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368" w:rsidRPr="004F1C3D" w:rsidRDefault="00C975CC" w:rsidP="0068081A">
      <w:pPr>
        <w:spacing w:before="120" w:after="120" w:line="240" w:lineRule="auto"/>
        <w:ind w:left="0" w:right="42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Отчет о выполнении </w:t>
      </w:r>
      <w:r w:rsidR="00066368" w:rsidRPr="004F1C3D">
        <w:rPr>
          <w:rFonts w:ascii="Times New Roman" w:hAnsi="Times New Roman" w:cs="Times New Roman"/>
          <w:b/>
        </w:rPr>
        <w:t>ПЛАН</w:t>
      </w:r>
      <w:r>
        <w:rPr>
          <w:rFonts w:ascii="Times New Roman" w:hAnsi="Times New Roman" w:cs="Times New Roman"/>
          <w:b/>
        </w:rPr>
        <w:t>А</w:t>
      </w:r>
      <w:r w:rsidR="00066368" w:rsidRPr="004F1C3D">
        <w:rPr>
          <w:rFonts w:ascii="Times New Roman" w:hAnsi="Times New Roman" w:cs="Times New Roman"/>
          <w:b/>
        </w:rPr>
        <w:t xml:space="preserve"> МЕРОПРИЯТИЙ</w:t>
      </w:r>
    </w:p>
    <w:p w:rsidR="00066368" w:rsidRPr="004F1C3D" w:rsidRDefault="00066368" w:rsidP="00B6081F">
      <w:pPr>
        <w:spacing w:before="120" w:after="120" w:line="240" w:lineRule="auto"/>
        <w:jc w:val="center"/>
        <w:rPr>
          <w:rFonts w:ascii="Times New Roman" w:hAnsi="Times New Roman" w:cs="Times New Roman"/>
          <w:b/>
        </w:rPr>
      </w:pPr>
      <w:r w:rsidRPr="004F1C3D">
        <w:rPr>
          <w:rFonts w:ascii="Times New Roman" w:hAnsi="Times New Roman" w:cs="Times New Roman"/>
          <w:b/>
        </w:rPr>
        <w:t xml:space="preserve">по противодействию коррупции в </w:t>
      </w:r>
      <w:r w:rsidR="00BB3A2D">
        <w:rPr>
          <w:rFonts w:ascii="Times New Roman" w:hAnsi="Times New Roman" w:cs="Times New Roman"/>
          <w:b/>
        </w:rPr>
        <w:t>Государственном казенном общеобразовательном учреждении для детей-сирот и детей, оставшихся без попечения родителей, обучающихся по адаптированным образовательным программам «Магаданская областная школа-интернат»</w:t>
      </w:r>
      <w:r w:rsidR="00C975CC">
        <w:rPr>
          <w:rFonts w:ascii="Times New Roman" w:hAnsi="Times New Roman" w:cs="Times New Roman"/>
          <w:b/>
        </w:rPr>
        <w:t xml:space="preserve"> з</w:t>
      </w:r>
      <w:r w:rsidRPr="004F1C3D">
        <w:rPr>
          <w:rFonts w:ascii="Times New Roman" w:hAnsi="Times New Roman" w:cs="Times New Roman"/>
          <w:b/>
        </w:rPr>
        <w:t xml:space="preserve">а </w:t>
      </w:r>
      <w:r w:rsidR="00B15E70">
        <w:rPr>
          <w:rFonts w:ascii="Times New Roman" w:hAnsi="Times New Roman" w:cs="Times New Roman"/>
          <w:b/>
        </w:rPr>
        <w:t>2020</w:t>
      </w:r>
      <w:r w:rsidR="004C2137" w:rsidRPr="004F1C3D">
        <w:rPr>
          <w:rFonts w:ascii="Times New Roman" w:hAnsi="Times New Roman" w:cs="Times New Roman"/>
          <w:b/>
        </w:rPr>
        <w:t xml:space="preserve"> год</w:t>
      </w:r>
      <w:r w:rsidR="00AD4569">
        <w:rPr>
          <w:rFonts w:ascii="Times New Roman" w:hAnsi="Times New Roman" w:cs="Times New Roman"/>
          <w:b/>
        </w:rPr>
        <w:t>.</w:t>
      </w:r>
    </w:p>
    <w:tbl>
      <w:tblPr>
        <w:tblStyle w:val="a3"/>
        <w:tblW w:w="9214" w:type="dxa"/>
        <w:tblInd w:w="-34" w:type="dxa"/>
        <w:tblLayout w:type="fixed"/>
        <w:tblLook w:val="04A0"/>
      </w:tblPr>
      <w:tblGrid>
        <w:gridCol w:w="709"/>
        <w:gridCol w:w="2268"/>
        <w:gridCol w:w="1701"/>
        <w:gridCol w:w="1985"/>
        <w:gridCol w:w="2551"/>
      </w:tblGrid>
      <w:tr w:rsidR="00C975CC" w:rsidRPr="004F1C3D" w:rsidTr="0068081A">
        <w:tc>
          <w:tcPr>
            <w:tcW w:w="709" w:type="dxa"/>
            <w:vAlign w:val="center"/>
          </w:tcPr>
          <w:p w:rsidR="00C975CC" w:rsidRPr="004F1C3D" w:rsidRDefault="00C975CC" w:rsidP="000819A0">
            <w:pPr>
              <w:spacing w:before="120" w:after="120"/>
              <w:ind w:left="0" w:right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F1C3D">
              <w:rPr>
                <w:rFonts w:ascii="Times New Roman" w:eastAsia="Times New Roman" w:hAnsi="Times New Roman" w:cs="Calibri"/>
                <w:b/>
                <w:color w:val="000000"/>
                <w:kern w:val="3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268" w:type="dxa"/>
            <w:vAlign w:val="center"/>
          </w:tcPr>
          <w:p w:rsidR="00C975CC" w:rsidRPr="004F1C3D" w:rsidRDefault="00C975CC" w:rsidP="000819A0">
            <w:pPr>
              <w:spacing w:before="120" w:after="120"/>
              <w:ind w:left="0" w:righ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C3D">
              <w:rPr>
                <w:rFonts w:ascii="Times New Roman" w:eastAsia="Times New Roman" w:hAnsi="Times New Roman" w:cs="Calibri"/>
                <w:b/>
                <w:bCs/>
                <w:color w:val="000000"/>
                <w:kern w:val="3"/>
                <w:sz w:val="20"/>
                <w:szCs w:val="20"/>
                <w:lang w:eastAsia="ru-RU"/>
              </w:rPr>
              <w:t>Мероприятие</w:t>
            </w:r>
          </w:p>
        </w:tc>
        <w:tc>
          <w:tcPr>
            <w:tcW w:w="1701" w:type="dxa"/>
          </w:tcPr>
          <w:p w:rsidR="00C975CC" w:rsidRPr="004F1C3D" w:rsidRDefault="00C975CC" w:rsidP="000819A0">
            <w:pPr>
              <w:spacing w:before="120" w:after="120"/>
              <w:ind w:left="0" w:right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kern w:val="3"/>
                <w:sz w:val="20"/>
                <w:szCs w:val="20"/>
                <w:lang w:eastAsia="ru-RU"/>
              </w:rPr>
            </w:pPr>
            <w:r w:rsidRPr="004F1C3D">
              <w:rPr>
                <w:rFonts w:ascii="Times New Roman" w:eastAsia="Times New Roman" w:hAnsi="Times New Roman" w:cs="Calibri"/>
                <w:b/>
                <w:bCs/>
                <w:color w:val="000000"/>
                <w:kern w:val="3"/>
                <w:sz w:val="20"/>
                <w:szCs w:val="20"/>
                <w:lang w:eastAsia="ru-RU"/>
              </w:rPr>
              <w:t xml:space="preserve">Срок </w:t>
            </w:r>
            <w:r w:rsidRPr="004F1C3D">
              <w:rPr>
                <w:rFonts w:ascii="Times New Roman" w:eastAsia="Times New Roman" w:hAnsi="Times New Roman" w:cs="Calibri"/>
                <w:b/>
                <w:bCs/>
                <w:color w:val="000000"/>
                <w:kern w:val="3"/>
                <w:sz w:val="20"/>
                <w:szCs w:val="20"/>
                <w:lang w:eastAsia="ru-RU"/>
              </w:rPr>
              <w:br/>
              <w:t>исполнения</w:t>
            </w:r>
          </w:p>
        </w:tc>
        <w:tc>
          <w:tcPr>
            <w:tcW w:w="1985" w:type="dxa"/>
            <w:vAlign w:val="center"/>
          </w:tcPr>
          <w:p w:rsidR="00C975CC" w:rsidRPr="004F1C3D" w:rsidRDefault="00C975CC" w:rsidP="000819A0">
            <w:pPr>
              <w:spacing w:before="120" w:after="120"/>
              <w:ind w:left="0" w:righ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C3D">
              <w:rPr>
                <w:rFonts w:ascii="Times New Roman" w:eastAsia="Times New Roman" w:hAnsi="Times New Roman" w:cs="Calibri"/>
                <w:b/>
                <w:bCs/>
                <w:color w:val="000000"/>
                <w:kern w:val="3"/>
                <w:sz w:val="20"/>
                <w:szCs w:val="20"/>
                <w:lang w:eastAsia="ru-RU"/>
              </w:rPr>
              <w:t>Ответственные исполнители</w:t>
            </w:r>
          </w:p>
        </w:tc>
        <w:tc>
          <w:tcPr>
            <w:tcW w:w="2551" w:type="dxa"/>
          </w:tcPr>
          <w:p w:rsidR="00C975CC" w:rsidRPr="004F1C3D" w:rsidRDefault="00C975CC" w:rsidP="00C975CC">
            <w:pPr>
              <w:spacing w:before="120" w:after="120"/>
              <w:ind w:left="0" w:right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kern w:val="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alibri"/>
                <w:b/>
                <w:bCs/>
                <w:color w:val="000000"/>
                <w:kern w:val="3"/>
                <w:sz w:val="20"/>
                <w:szCs w:val="20"/>
                <w:lang w:eastAsia="ru-RU"/>
              </w:rPr>
              <w:t>Результат проведенных мероприятий</w:t>
            </w:r>
          </w:p>
          <w:p w:rsidR="00C975CC" w:rsidRPr="004F1C3D" w:rsidRDefault="00C975CC" w:rsidP="000819A0">
            <w:pPr>
              <w:spacing w:before="120" w:after="120"/>
              <w:ind w:left="0" w:right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kern w:val="3"/>
                <w:sz w:val="20"/>
                <w:szCs w:val="20"/>
                <w:lang w:eastAsia="ru-RU"/>
              </w:rPr>
            </w:pPr>
          </w:p>
        </w:tc>
      </w:tr>
      <w:tr w:rsidR="00630D2B" w:rsidRPr="004F1C3D" w:rsidTr="0068081A">
        <w:tc>
          <w:tcPr>
            <w:tcW w:w="9214" w:type="dxa"/>
            <w:gridSpan w:val="5"/>
          </w:tcPr>
          <w:p w:rsidR="00630D2B" w:rsidRPr="004F1C3D" w:rsidRDefault="00630D2B" w:rsidP="00B6081F">
            <w:pPr>
              <w:spacing w:before="120" w:after="120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1C3D">
              <w:rPr>
                <w:rFonts w:ascii="Times New Roman" w:eastAsia="Times New Roman" w:hAnsi="Times New Roman" w:cs="Calibri"/>
                <w:b/>
                <w:bCs/>
                <w:color w:val="000000"/>
                <w:kern w:val="3"/>
                <w:sz w:val="20"/>
                <w:szCs w:val="20"/>
                <w:lang w:eastAsia="ru-RU"/>
              </w:rPr>
              <w:t>Нормативное обеспечение, закрепление стандартов поведения</w:t>
            </w:r>
          </w:p>
        </w:tc>
      </w:tr>
      <w:tr w:rsidR="000B56C4" w:rsidRPr="004F1C3D" w:rsidTr="0068081A">
        <w:tc>
          <w:tcPr>
            <w:tcW w:w="709" w:type="dxa"/>
          </w:tcPr>
          <w:p w:rsidR="000B56C4" w:rsidRPr="004F1C3D" w:rsidRDefault="000B56C4" w:rsidP="00B6081F">
            <w:pPr>
              <w:pStyle w:val="a6"/>
              <w:numPr>
                <w:ilvl w:val="0"/>
                <w:numId w:val="3"/>
              </w:numPr>
              <w:spacing w:before="120" w:after="1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B56C4" w:rsidRPr="004F1C3D" w:rsidRDefault="000B56C4" w:rsidP="00B6081F">
            <w:pPr>
              <w:spacing w:before="120" w:after="120"/>
              <w:ind w:left="0" w:right="0"/>
              <w:jc w:val="left"/>
              <w:rPr>
                <w:rFonts w:ascii="Times New Roman" w:eastAsia="Times New Roman" w:hAnsi="Times New Roman" w:cs="Calibri"/>
                <w:bCs/>
                <w:color w:val="000000"/>
                <w:kern w:val="3"/>
                <w:sz w:val="20"/>
                <w:szCs w:val="20"/>
                <w:lang w:eastAsia="ru-RU"/>
              </w:rPr>
            </w:pPr>
            <w:r w:rsidRPr="004F1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Мониторинг изменений действующего законодательства в области противодействия коррупции</w:t>
            </w:r>
          </w:p>
        </w:tc>
        <w:tc>
          <w:tcPr>
            <w:tcW w:w="1701" w:type="dxa"/>
          </w:tcPr>
          <w:p w:rsidR="000B56C4" w:rsidRPr="004F1C3D" w:rsidRDefault="000B56C4" w:rsidP="00B6081F">
            <w:pPr>
              <w:spacing w:before="120" w:after="120"/>
              <w:ind w:left="0" w:right="0"/>
              <w:jc w:val="left"/>
              <w:rPr>
                <w:rFonts w:ascii="Times New Roman" w:eastAsia="Times New Roman" w:hAnsi="Times New Roman" w:cs="Calibri"/>
                <w:bCs/>
                <w:color w:val="000000"/>
                <w:kern w:val="3"/>
                <w:sz w:val="20"/>
                <w:szCs w:val="20"/>
                <w:lang w:eastAsia="ru-RU"/>
              </w:rPr>
            </w:pPr>
            <w:r w:rsidRPr="004F1C3D">
              <w:rPr>
                <w:rFonts w:ascii="Times New Roman" w:eastAsia="Times New Roman" w:hAnsi="Times New Roman" w:cs="Calibri"/>
                <w:bCs/>
                <w:color w:val="000000"/>
                <w:kern w:val="3"/>
                <w:sz w:val="20"/>
                <w:szCs w:val="20"/>
                <w:lang w:eastAsia="ru-RU"/>
              </w:rPr>
              <w:t>В течение года</w:t>
            </w:r>
            <w:r w:rsidR="00325D27">
              <w:rPr>
                <w:rFonts w:ascii="Times New Roman" w:eastAsia="Times New Roman" w:hAnsi="Times New Roman" w:cs="Calibri"/>
                <w:bCs/>
                <w:color w:val="000000"/>
                <w:kern w:val="3"/>
                <w:sz w:val="20"/>
                <w:szCs w:val="20"/>
                <w:lang w:eastAsia="ru-RU"/>
              </w:rPr>
              <w:t>, поквартально</w:t>
            </w:r>
          </w:p>
        </w:tc>
        <w:tc>
          <w:tcPr>
            <w:tcW w:w="1985" w:type="dxa"/>
          </w:tcPr>
          <w:p w:rsidR="000B56C4" w:rsidRPr="004F1C3D" w:rsidRDefault="000B56C4" w:rsidP="00AD7899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  <w:p w:rsidR="000B56C4" w:rsidRDefault="000B56C4" w:rsidP="00AD7899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Заместитель директора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УР</w:t>
            </w:r>
          </w:p>
          <w:p w:rsidR="000B56C4" w:rsidRPr="004F1C3D" w:rsidRDefault="000B56C4" w:rsidP="00AD7899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директора по ВР</w:t>
            </w:r>
          </w:p>
          <w:p w:rsidR="000B56C4" w:rsidRPr="004F1C3D" w:rsidRDefault="000B56C4" w:rsidP="00B15E70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Инспектор по кадрам</w:t>
            </w:r>
          </w:p>
        </w:tc>
        <w:tc>
          <w:tcPr>
            <w:tcW w:w="2551" w:type="dxa"/>
            <w:vMerge w:val="restart"/>
          </w:tcPr>
          <w:p w:rsidR="000B56C4" w:rsidRDefault="000B56C4" w:rsidP="00A50A9F">
            <w:pPr>
              <w:spacing w:before="120" w:after="120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отчетном периоде  поквартально проведены мониторинги (экспертизы)  соответствия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нормативной базы учреждения антикоррупцион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ым требованиям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 на основе действующего законодательства </w:t>
            </w:r>
            <w:r w:rsidRPr="004F1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области противодействия коррупции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путем изучения изменений в Федеральный закон от 25.12.2008 года №273-ФЗ «О противодействии коррупции» (Федеральный закон от 24.04.2020 года №143-ФЗ, Федеральный з</w:t>
            </w:r>
            <w:r w:rsidR="00EF1D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акон от 31.07.2020 года №259-ФЗ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  <w:p w:rsidR="000B56C4" w:rsidRPr="004F1C3D" w:rsidRDefault="000B56C4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связи с внесением изменений в  Федеральный закон от 25.12.2008 года №273-ФЗ «О противодействии коррупции» корректировка, разработка  и внесение дополнений </w:t>
            </w:r>
            <w:r w:rsidRPr="004F1C3D">
              <w:rPr>
                <w:rFonts w:ascii="Times New Roman" w:eastAsia="Times New Roman" w:hAnsi="Times New Roman" w:cs="Calibri"/>
                <w:bCs/>
                <w:color w:val="000000"/>
                <w:kern w:val="3"/>
                <w:sz w:val="20"/>
                <w:szCs w:val="20"/>
                <w:lang w:eastAsia="ru-RU"/>
              </w:rPr>
              <w:t>в действующие локальные акты учреждения по антикоррупционной политике</w:t>
            </w:r>
            <w:r>
              <w:rPr>
                <w:rFonts w:ascii="Times New Roman" w:eastAsia="Times New Roman" w:hAnsi="Times New Roman" w:cs="Calibri"/>
                <w:bCs/>
                <w:color w:val="000000"/>
                <w:kern w:val="3"/>
                <w:sz w:val="20"/>
                <w:szCs w:val="20"/>
                <w:lang w:eastAsia="ru-RU"/>
              </w:rPr>
              <w:t xml:space="preserve"> не проводилась, т.к. изменения не коснулись основной деятельности учреждения.</w:t>
            </w:r>
          </w:p>
        </w:tc>
      </w:tr>
      <w:tr w:rsidR="000B56C4" w:rsidRPr="004F1C3D" w:rsidTr="0068081A">
        <w:tc>
          <w:tcPr>
            <w:tcW w:w="709" w:type="dxa"/>
          </w:tcPr>
          <w:p w:rsidR="000B56C4" w:rsidRPr="004F1C3D" w:rsidRDefault="000B56C4" w:rsidP="00B6081F">
            <w:pPr>
              <w:pStyle w:val="a6"/>
              <w:numPr>
                <w:ilvl w:val="0"/>
                <w:numId w:val="3"/>
              </w:numPr>
              <w:spacing w:before="120" w:after="1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B56C4" w:rsidRPr="004F1C3D" w:rsidRDefault="000B56C4" w:rsidP="00B6081F">
            <w:pPr>
              <w:spacing w:before="120" w:after="120"/>
              <w:ind w:left="0" w:right="0"/>
              <w:jc w:val="left"/>
              <w:rPr>
                <w:rFonts w:ascii="Times New Roman" w:eastAsia="Times New Roman" w:hAnsi="Times New Roman" w:cs="Calibri"/>
                <w:bCs/>
                <w:color w:val="000000"/>
                <w:kern w:val="3"/>
                <w:sz w:val="20"/>
                <w:szCs w:val="20"/>
                <w:lang w:eastAsia="ru-RU"/>
              </w:rPr>
            </w:pPr>
            <w:r w:rsidRPr="004F1C3D">
              <w:rPr>
                <w:rFonts w:ascii="Times New Roman" w:eastAsia="Times New Roman" w:hAnsi="Times New Roman" w:cs="Calibri"/>
                <w:bCs/>
                <w:color w:val="000000"/>
                <w:kern w:val="3"/>
                <w:sz w:val="20"/>
                <w:szCs w:val="20"/>
                <w:lang w:eastAsia="ru-RU"/>
              </w:rPr>
              <w:t xml:space="preserve">Корректировка, внесение дополнений и изменений в действующие локальные акты учреждения по антикоррупционной политике (при необходимости 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путем принятия соответствующих приказов директора)</w:t>
            </w:r>
          </w:p>
        </w:tc>
        <w:tc>
          <w:tcPr>
            <w:tcW w:w="1701" w:type="dxa"/>
          </w:tcPr>
          <w:p w:rsidR="000B56C4" w:rsidRPr="004F1C3D" w:rsidRDefault="000B56C4" w:rsidP="00B6081F">
            <w:pPr>
              <w:spacing w:before="120" w:after="120"/>
              <w:ind w:left="0" w:right="0"/>
              <w:jc w:val="left"/>
              <w:rPr>
                <w:rFonts w:ascii="Times New Roman" w:eastAsia="Times New Roman" w:hAnsi="Times New Roman" w:cs="Calibri"/>
                <w:bCs/>
                <w:color w:val="000000"/>
                <w:kern w:val="3"/>
                <w:sz w:val="20"/>
                <w:szCs w:val="20"/>
                <w:lang w:eastAsia="ru-RU"/>
              </w:rPr>
            </w:pPr>
            <w:r w:rsidRPr="004F1C3D">
              <w:rPr>
                <w:rFonts w:ascii="Times New Roman" w:eastAsia="Times New Roman" w:hAnsi="Times New Roman" w:cs="Calibri"/>
                <w:bCs/>
                <w:color w:val="000000"/>
                <w:kern w:val="3"/>
                <w:sz w:val="20"/>
                <w:szCs w:val="20"/>
                <w:lang w:eastAsia="ru-RU"/>
              </w:rPr>
              <w:t>В течение года</w:t>
            </w:r>
            <w:r w:rsidR="00325D27">
              <w:rPr>
                <w:rFonts w:ascii="Times New Roman" w:eastAsia="Times New Roman" w:hAnsi="Times New Roman" w:cs="Calibri"/>
                <w:bCs/>
                <w:color w:val="000000"/>
                <w:kern w:val="3"/>
                <w:sz w:val="20"/>
                <w:szCs w:val="20"/>
                <w:lang w:eastAsia="ru-RU"/>
              </w:rPr>
              <w:t>, поквартально</w:t>
            </w:r>
            <w:r w:rsidRPr="004F1C3D">
              <w:rPr>
                <w:rFonts w:ascii="Times New Roman" w:eastAsia="Times New Roman" w:hAnsi="Times New Roman" w:cs="Calibri"/>
                <w:bCs/>
                <w:color w:val="000000"/>
                <w:kern w:val="3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85" w:type="dxa"/>
          </w:tcPr>
          <w:p w:rsidR="000B56C4" w:rsidRDefault="000B56C4" w:rsidP="00641041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  <w:p w:rsidR="000B56C4" w:rsidRDefault="000B56C4" w:rsidP="00BB3A2D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Заместитель директора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УР</w:t>
            </w:r>
          </w:p>
          <w:p w:rsidR="000B56C4" w:rsidRPr="004F1C3D" w:rsidRDefault="000B56C4" w:rsidP="00BB3A2D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директора по ВР</w:t>
            </w:r>
          </w:p>
          <w:p w:rsidR="000B56C4" w:rsidRPr="004F1C3D" w:rsidRDefault="000B56C4" w:rsidP="00641041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Инспектор по кадрам</w:t>
            </w:r>
          </w:p>
        </w:tc>
        <w:tc>
          <w:tcPr>
            <w:tcW w:w="2551" w:type="dxa"/>
            <w:vMerge/>
          </w:tcPr>
          <w:p w:rsidR="000B56C4" w:rsidRPr="004F1C3D" w:rsidRDefault="000B56C4" w:rsidP="00477091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56C4" w:rsidRPr="004F1C3D" w:rsidTr="0068081A">
        <w:tc>
          <w:tcPr>
            <w:tcW w:w="709" w:type="dxa"/>
          </w:tcPr>
          <w:p w:rsidR="000B56C4" w:rsidRPr="004F1C3D" w:rsidRDefault="000B56C4" w:rsidP="00D91CC5">
            <w:pPr>
              <w:pStyle w:val="a6"/>
              <w:numPr>
                <w:ilvl w:val="0"/>
                <w:numId w:val="3"/>
              </w:numPr>
              <w:spacing w:before="120" w:after="12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0B56C4" w:rsidRPr="004F1C3D" w:rsidRDefault="000B56C4" w:rsidP="003B1BBF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и утверждение (при необходимости путем принятия соответствующих приказов директора) нормативных документов по противодействию коррупции </w:t>
            </w:r>
          </w:p>
        </w:tc>
        <w:tc>
          <w:tcPr>
            <w:tcW w:w="1701" w:type="dxa"/>
          </w:tcPr>
          <w:p w:rsidR="000B56C4" w:rsidRPr="004F1C3D" w:rsidRDefault="000B56C4" w:rsidP="003B1BBF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  <w:r w:rsidR="00325D27">
              <w:rPr>
                <w:rFonts w:ascii="Times New Roman" w:hAnsi="Times New Roman" w:cs="Times New Roman"/>
                <w:sz w:val="20"/>
                <w:szCs w:val="20"/>
              </w:rPr>
              <w:t>, поквартально</w:t>
            </w:r>
          </w:p>
        </w:tc>
        <w:tc>
          <w:tcPr>
            <w:tcW w:w="1985" w:type="dxa"/>
          </w:tcPr>
          <w:p w:rsidR="000B56C4" w:rsidRPr="004F1C3D" w:rsidRDefault="000B56C4" w:rsidP="002F2E62">
            <w:pPr>
              <w:spacing w:before="120" w:after="120"/>
              <w:ind w:left="0"/>
              <w:jc w:val="left"/>
              <w:rPr>
                <w:rFonts w:ascii="Times New Roman" w:eastAsia="Times New Roman" w:hAnsi="Times New Roman" w:cs="Calibri"/>
                <w:bCs/>
                <w:color w:val="000000"/>
                <w:kern w:val="3"/>
                <w:sz w:val="20"/>
                <w:szCs w:val="20"/>
                <w:lang w:eastAsia="ru-RU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Комиссия по противодействию коррупции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ГКОУ «МОШИ» 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 (далее по тексту – АК Комиссия)</w:t>
            </w:r>
          </w:p>
          <w:p w:rsidR="000B56C4" w:rsidRPr="004F1C3D" w:rsidRDefault="000B56C4" w:rsidP="002F2E62">
            <w:pPr>
              <w:spacing w:before="120" w:after="120"/>
              <w:ind w:left="0"/>
              <w:jc w:val="left"/>
              <w:rPr>
                <w:rFonts w:ascii="Times New Roman" w:eastAsia="Times New Roman" w:hAnsi="Times New Roman" w:cs="Calibri"/>
                <w:bCs/>
                <w:color w:val="000000"/>
                <w:kern w:val="3"/>
                <w:sz w:val="20"/>
                <w:szCs w:val="20"/>
                <w:lang w:eastAsia="ru-RU"/>
              </w:rPr>
            </w:pPr>
            <w:r w:rsidRPr="004F1C3D">
              <w:rPr>
                <w:rFonts w:ascii="Times New Roman" w:eastAsia="Times New Roman" w:hAnsi="Times New Roman" w:cs="Calibri"/>
                <w:bCs/>
                <w:color w:val="000000"/>
                <w:kern w:val="3"/>
                <w:sz w:val="20"/>
                <w:szCs w:val="20"/>
                <w:lang w:eastAsia="ru-RU"/>
              </w:rPr>
              <w:t>Рабочая группа</w:t>
            </w:r>
          </w:p>
          <w:p w:rsidR="000B56C4" w:rsidRPr="004F1C3D" w:rsidRDefault="000B56C4" w:rsidP="00D91CC5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1C3D">
              <w:rPr>
                <w:rFonts w:ascii="Times New Roman" w:eastAsia="Times New Roman" w:hAnsi="Times New Roman" w:cs="Calibri"/>
                <w:bCs/>
                <w:color w:val="000000"/>
                <w:kern w:val="3"/>
                <w:sz w:val="20"/>
                <w:szCs w:val="20"/>
                <w:lang w:eastAsia="ru-RU"/>
              </w:rPr>
              <w:t xml:space="preserve">Директор </w:t>
            </w:r>
          </w:p>
        </w:tc>
        <w:tc>
          <w:tcPr>
            <w:tcW w:w="2551" w:type="dxa"/>
            <w:vMerge/>
          </w:tcPr>
          <w:p w:rsidR="000B56C4" w:rsidRPr="004F1C3D" w:rsidRDefault="000B56C4" w:rsidP="00D91CC5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30D2B" w:rsidRPr="004F1C3D" w:rsidTr="0068081A">
        <w:tc>
          <w:tcPr>
            <w:tcW w:w="9214" w:type="dxa"/>
            <w:gridSpan w:val="5"/>
          </w:tcPr>
          <w:p w:rsidR="00630D2B" w:rsidRPr="004F1C3D" w:rsidRDefault="00630D2B" w:rsidP="007674F9">
            <w:pPr>
              <w:spacing w:before="120" w:after="120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b/>
                <w:sz w:val="20"/>
                <w:szCs w:val="20"/>
              </w:rPr>
              <w:t>Формирование механизма общественного антикоррупционного контроля</w:t>
            </w:r>
          </w:p>
        </w:tc>
      </w:tr>
      <w:tr w:rsidR="00325D27" w:rsidRPr="004F1C3D" w:rsidTr="0068081A">
        <w:tc>
          <w:tcPr>
            <w:tcW w:w="709" w:type="dxa"/>
          </w:tcPr>
          <w:p w:rsidR="00325D27" w:rsidRPr="004F1C3D" w:rsidRDefault="00325D27" w:rsidP="007674F9">
            <w:pPr>
              <w:pStyle w:val="a6"/>
              <w:numPr>
                <w:ilvl w:val="0"/>
                <w:numId w:val="11"/>
              </w:numPr>
              <w:spacing w:before="120" w:after="1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325D27" w:rsidRPr="004F1C3D" w:rsidRDefault="00325D27" w:rsidP="000819A0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Разработка соответствующих антикоррупционных мер</w:t>
            </w:r>
          </w:p>
        </w:tc>
        <w:tc>
          <w:tcPr>
            <w:tcW w:w="1701" w:type="dxa"/>
          </w:tcPr>
          <w:p w:rsidR="00325D27" w:rsidRPr="004F1C3D" w:rsidRDefault="00325D27" w:rsidP="000819A0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985" w:type="dxa"/>
          </w:tcPr>
          <w:p w:rsidR="00325D27" w:rsidRPr="004F1C3D" w:rsidRDefault="00325D27" w:rsidP="000819A0">
            <w:pPr>
              <w:spacing w:before="120" w:after="120"/>
              <w:ind w:left="0"/>
              <w:jc w:val="left"/>
              <w:rPr>
                <w:rFonts w:ascii="Times New Roman" w:eastAsia="Times New Roman" w:hAnsi="Times New Roman" w:cs="Calibri"/>
                <w:bCs/>
                <w:color w:val="000000"/>
                <w:kern w:val="3"/>
                <w:sz w:val="20"/>
                <w:szCs w:val="20"/>
                <w:lang w:eastAsia="ru-RU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АК Комиссия</w:t>
            </w:r>
          </w:p>
          <w:p w:rsidR="00325D27" w:rsidRPr="004F1C3D" w:rsidRDefault="00325D27" w:rsidP="000819A0">
            <w:pPr>
              <w:spacing w:before="120" w:after="120"/>
              <w:ind w:left="0" w:right="0"/>
              <w:jc w:val="left"/>
              <w:rPr>
                <w:rFonts w:ascii="Times New Roman" w:eastAsia="Times New Roman" w:hAnsi="Times New Roman" w:cs="Calibri"/>
                <w:bCs/>
                <w:color w:val="000000"/>
                <w:kern w:val="3"/>
                <w:sz w:val="20"/>
                <w:szCs w:val="20"/>
                <w:lang w:eastAsia="ru-RU"/>
              </w:rPr>
            </w:pPr>
            <w:r w:rsidRPr="004F1C3D">
              <w:rPr>
                <w:rFonts w:ascii="Times New Roman" w:eastAsia="Times New Roman" w:hAnsi="Times New Roman" w:cs="Calibri"/>
                <w:bCs/>
                <w:color w:val="000000"/>
                <w:kern w:val="3"/>
                <w:sz w:val="20"/>
                <w:szCs w:val="20"/>
                <w:lang w:eastAsia="ru-RU"/>
              </w:rPr>
              <w:t>Директор</w:t>
            </w:r>
          </w:p>
        </w:tc>
        <w:tc>
          <w:tcPr>
            <w:tcW w:w="2551" w:type="dxa"/>
            <w:vMerge w:val="restart"/>
          </w:tcPr>
          <w:p w:rsidR="00325D27" w:rsidRDefault="00325D27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Разработана и утвержде</w:t>
            </w:r>
            <w:r w:rsidR="00EF1DF0">
              <w:rPr>
                <w:rFonts w:ascii="Times New Roman" w:hAnsi="Times New Roman" w:cs="Times New Roman"/>
                <w:sz w:val="20"/>
                <w:szCs w:val="20"/>
              </w:rPr>
              <w:t>на карта коррупционных рисков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приказ по учреждению №2/1 от 13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января 2020 года). </w:t>
            </w:r>
          </w:p>
          <w:p w:rsidR="00325D27" w:rsidRDefault="00325D27" w:rsidP="00A50A9F">
            <w:pPr>
              <w:spacing w:before="120" w:after="120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отчетном периоде  поквартально проведены экспертизы на   соответствие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нормативной базы учреждения антикоррупцион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ым требованиям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 на основе действующего законодательства </w:t>
            </w:r>
            <w:r w:rsidRPr="004F1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области противодействия коррупции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путем изучения изменений в Федеральный закон от 25.12.2008 года №273-ФЗ «О противодействии коррупции» (Федеральный закон от 24.04.2020 года №143-ФЗ, Федеральный закон от 31.07.2020 года №259-ФЗ).</w:t>
            </w:r>
          </w:p>
          <w:p w:rsidR="00325D27" w:rsidRPr="004F1C3D" w:rsidRDefault="00325D27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Меры по минимизации (устранению) коррупционных рисков </w:t>
            </w:r>
            <w:r w:rsidR="00EF1DF0">
              <w:rPr>
                <w:rFonts w:ascii="Times New Roman" w:hAnsi="Times New Roman" w:cs="Times New Roman"/>
                <w:sz w:val="20"/>
                <w:szCs w:val="20"/>
              </w:rPr>
              <w:t xml:space="preserve">в учреждении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выполнялись в полном объеме.</w:t>
            </w:r>
          </w:p>
        </w:tc>
      </w:tr>
      <w:tr w:rsidR="00325D27" w:rsidRPr="004F1C3D" w:rsidTr="0068081A">
        <w:tc>
          <w:tcPr>
            <w:tcW w:w="709" w:type="dxa"/>
          </w:tcPr>
          <w:p w:rsidR="00325D27" w:rsidRPr="004F1C3D" w:rsidRDefault="00325D27" w:rsidP="007674F9">
            <w:pPr>
              <w:pStyle w:val="a6"/>
              <w:numPr>
                <w:ilvl w:val="0"/>
                <w:numId w:val="11"/>
              </w:numPr>
              <w:spacing w:before="120" w:after="1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325D27" w:rsidRPr="004F1C3D" w:rsidRDefault="00325D27" w:rsidP="000819A0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периодической оценки коррупционных рисков </w:t>
            </w:r>
          </w:p>
        </w:tc>
        <w:tc>
          <w:tcPr>
            <w:tcW w:w="1701" w:type="dxa"/>
          </w:tcPr>
          <w:p w:rsidR="00325D27" w:rsidRPr="004F1C3D" w:rsidRDefault="00325D27" w:rsidP="000819A0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поквартально</w:t>
            </w:r>
          </w:p>
        </w:tc>
        <w:tc>
          <w:tcPr>
            <w:tcW w:w="1985" w:type="dxa"/>
          </w:tcPr>
          <w:p w:rsidR="00325D27" w:rsidRPr="004F1C3D" w:rsidRDefault="00325D27" w:rsidP="000819A0">
            <w:pPr>
              <w:spacing w:before="120" w:after="120"/>
              <w:ind w:left="0"/>
              <w:jc w:val="left"/>
              <w:rPr>
                <w:rFonts w:ascii="Times New Roman" w:eastAsia="Times New Roman" w:hAnsi="Times New Roman" w:cs="Calibri"/>
                <w:bCs/>
                <w:color w:val="000000"/>
                <w:kern w:val="3"/>
                <w:sz w:val="20"/>
                <w:szCs w:val="20"/>
                <w:lang w:eastAsia="ru-RU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АК Комиссия</w:t>
            </w:r>
          </w:p>
          <w:p w:rsidR="00325D27" w:rsidRPr="004F1C3D" w:rsidRDefault="00325D27" w:rsidP="000819A0">
            <w:pPr>
              <w:spacing w:before="120" w:after="120"/>
              <w:ind w:left="0" w:right="0"/>
              <w:jc w:val="left"/>
              <w:rPr>
                <w:rFonts w:ascii="Times New Roman" w:eastAsia="Times New Roman" w:hAnsi="Times New Roman" w:cs="Calibri"/>
                <w:bCs/>
                <w:color w:val="000000"/>
                <w:kern w:val="3"/>
                <w:sz w:val="20"/>
                <w:szCs w:val="20"/>
                <w:lang w:eastAsia="ru-RU"/>
              </w:rPr>
            </w:pPr>
            <w:r w:rsidRPr="004F1C3D">
              <w:rPr>
                <w:rFonts w:ascii="Times New Roman" w:eastAsia="Times New Roman" w:hAnsi="Times New Roman" w:cs="Calibri"/>
                <w:bCs/>
                <w:color w:val="000000"/>
                <w:kern w:val="3"/>
                <w:sz w:val="20"/>
                <w:szCs w:val="20"/>
                <w:lang w:eastAsia="ru-RU"/>
              </w:rPr>
              <w:t>Директор</w:t>
            </w:r>
          </w:p>
        </w:tc>
        <w:tc>
          <w:tcPr>
            <w:tcW w:w="2551" w:type="dxa"/>
            <w:vMerge/>
          </w:tcPr>
          <w:p w:rsidR="00325D27" w:rsidRPr="004F1C3D" w:rsidRDefault="00325D27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5D27" w:rsidRPr="004F1C3D" w:rsidTr="0068081A">
        <w:trPr>
          <w:trHeight w:val="2460"/>
        </w:trPr>
        <w:tc>
          <w:tcPr>
            <w:tcW w:w="709" w:type="dxa"/>
          </w:tcPr>
          <w:p w:rsidR="00325D27" w:rsidRPr="004F1C3D" w:rsidRDefault="00325D27" w:rsidP="007674F9">
            <w:pPr>
              <w:pStyle w:val="a6"/>
              <w:numPr>
                <w:ilvl w:val="0"/>
                <w:numId w:val="11"/>
              </w:numPr>
              <w:spacing w:before="120" w:after="1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325D27" w:rsidRPr="004F1C3D" w:rsidRDefault="00325D27" w:rsidP="000819A0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Организация контроля за использованием средств на оплату труда в строгом соответствии с Положением об оплате труда работников учреждения</w:t>
            </w:r>
          </w:p>
        </w:tc>
        <w:tc>
          <w:tcPr>
            <w:tcW w:w="1701" w:type="dxa"/>
          </w:tcPr>
          <w:p w:rsidR="00325D27" w:rsidRPr="004F1C3D" w:rsidRDefault="00325D27" w:rsidP="000819A0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ежемесячно</w:t>
            </w:r>
          </w:p>
        </w:tc>
        <w:tc>
          <w:tcPr>
            <w:tcW w:w="1985" w:type="dxa"/>
          </w:tcPr>
          <w:p w:rsidR="00325D27" w:rsidRPr="004F1C3D" w:rsidRDefault="00325D27" w:rsidP="000819A0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  <w:p w:rsidR="00325D27" w:rsidRDefault="00325D27" w:rsidP="00BB3A2D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Заместитель директора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УР</w:t>
            </w:r>
          </w:p>
          <w:p w:rsidR="00325D27" w:rsidRPr="004F1C3D" w:rsidRDefault="00325D27" w:rsidP="00BB3A2D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директора по ВР</w:t>
            </w:r>
          </w:p>
          <w:p w:rsidR="00325D27" w:rsidRDefault="00325D27" w:rsidP="00B15E70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Инспектор по кадрам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  <w:p w:rsidR="00325D27" w:rsidRPr="004F1C3D" w:rsidRDefault="00325D27" w:rsidP="00B15E70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Комиссия по распределению стимулирующего фонда</w:t>
            </w:r>
          </w:p>
        </w:tc>
        <w:tc>
          <w:tcPr>
            <w:tcW w:w="2551" w:type="dxa"/>
          </w:tcPr>
          <w:p w:rsidR="00325D27" w:rsidRPr="004F1C3D" w:rsidRDefault="00325D27" w:rsidP="000819A0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 ежемесячный внутренний контроль с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оответстви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я использования средств на оплату труда  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Положению об оплате труда работников учреждения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25D27" w:rsidRPr="004F1C3D" w:rsidRDefault="00325D27" w:rsidP="000819A0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 отчетный период 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 жалоб и обращений в Комиссию по порядку урегулирования выявленного конфликта интересов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 поступало.</w:t>
            </w:r>
          </w:p>
        </w:tc>
      </w:tr>
      <w:tr w:rsidR="00325D27" w:rsidRPr="004F1C3D" w:rsidTr="0068081A">
        <w:tc>
          <w:tcPr>
            <w:tcW w:w="709" w:type="dxa"/>
          </w:tcPr>
          <w:p w:rsidR="00325D27" w:rsidRPr="004F1C3D" w:rsidRDefault="00325D27" w:rsidP="00A50A9F">
            <w:pPr>
              <w:pStyle w:val="a6"/>
              <w:numPr>
                <w:ilvl w:val="0"/>
                <w:numId w:val="11"/>
              </w:numPr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325D27" w:rsidRPr="004F1C3D" w:rsidRDefault="00325D27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Рассмотрение уведомлений работников, посетителей учреждения на предмет наличия в них сведений о фактах коррупции и организации их проверки</w:t>
            </w:r>
          </w:p>
        </w:tc>
        <w:tc>
          <w:tcPr>
            <w:tcW w:w="1701" w:type="dxa"/>
          </w:tcPr>
          <w:p w:rsidR="00325D27" w:rsidRPr="004F1C3D" w:rsidRDefault="00325D27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</w:tc>
        <w:tc>
          <w:tcPr>
            <w:tcW w:w="1985" w:type="dxa"/>
          </w:tcPr>
          <w:p w:rsidR="00325D27" w:rsidRPr="004F1C3D" w:rsidRDefault="00325D27" w:rsidP="00A50A9F">
            <w:pPr>
              <w:spacing w:before="120" w:after="120"/>
              <w:ind w:left="0"/>
              <w:rPr>
                <w:rFonts w:ascii="Times New Roman" w:eastAsia="Times New Roman" w:hAnsi="Times New Roman" w:cs="Calibri"/>
                <w:bCs/>
                <w:color w:val="000000"/>
                <w:kern w:val="3"/>
                <w:sz w:val="20"/>
                <w:szCs w:val="20"/>
                <w:lang w:eastAsia="ru-RU"/>
              </w:rPr>
            </w:pPr>
            <w:r w:rsidRPr="004F1C3D">
              <w:rPr>
                <w:rFonts w:ascii="Times New Roman" w:eastAsia="Times New Roman" w:hAnsi="Times New Roman" w:cs="Calibri"/>
                <w:bCs/>
                <w:color w:val="000000"/>
                <w:kern w:val="3"/>
                <w:sz w:val="20"/>
                <w:szCs w:val="20"/>
                <w:lang w:eastAsia="ru-RU"/>
              </w:rPr>
              <w:t>АК Комиссия</w:t>
            </w:r>
          </w:p>
          <w:p w:rsidR="00325D27" w:rsidRPr="004F1C3D" w:rsidRDefault="00325D27" w:rsidP="00A50A9F">
            <w:pPr>
              <w:spacing w:before="120" w:after="120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:rsidR="00325D27" w:rsidRPr="004F1C3D" w:rsidRDefault="00325D27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ведомлений работников, посетителей учреждения на предмет наличия в них сведений о фактах коррупции </w:t>
            </w:r>
            <w:r w:rsidR="002668BE">
              <w:rPr>
                <w:rFonts w:ascii="Times New Roman" w:hAnsi="Times New Roman" w:cs="Times New Roman"/>
                <w:sz w:val="20"/>
                <w:szCs w:val="20"/>
              </w:rPr>
              <w:t>в учреждении не поступало.</w:t>
            </w:r>
          </w:p>
        </w:tc>
      </w:tr>
      <w:tr w:rsidR="002668BE" w:rsidRPr="004F1C3D" w:rsidTr="0068081A">
        <w:tc>
          <w:tcPr>
            <w:tcW w:w="709" w:type="dxa"/>
          </w:tcPr>
          <w:p w:rsidR="002668BE" w:rsidRPr="004F1C3D" w:rsidRDefault="002668BE" w:rsidP="00A50A9F">
            <w:pPr>
              <w:pStyle w:val="a6"/>
              <w:numPr>
                <w:ilvl w:val="0"/>
                <w:numId w:val="11"/>
              </w:numPr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2668BE" w:rsidRPr="004F1C3D" w:rsidRDefault="002668BE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и своевременное исполнений требований к финансовой отчетности 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учреждения</w:t>
            </w:r>
          </w:p>
        </w:tc>
        <w:tc>
          <w:tcPr>
            <w:tcW w:w="1701" w:type="dxa"/>
          </w:tcPr>
          <w:p w:rsidR="002668BE" w:rsidRPr="004F1C3D" w:rsidRDefault="002668BE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течение года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(ежемесячно, ежеквартально)</w:t>
            </w:r>
          </w:p>
        </w:tc>
        <w:tc>
          <w:tcPr>
            <w:tcW w:w="1985" w:type="dxa"/>
          </w:tcPr>
          <w:p w:rsidR="002668BE" w:rsidRPr="004F1C3D" w:rsidRDefault="002668BE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2551" w:type="dxa"/>
            <w:vMerge w:val="restart"/>
          </w:tcPr>
          <w:p w:rsidR="002668BE" w:rsidRPr="002668BE" w:rsidRDefault="002668BE" w:rsidP="00A50A9F">
            <w:pPr>
              <w:pStyle w:val="3"/>
              <w:spacing w:before="0" w:beforeAutospacing="0" w:after="0" w:afterAutospacing="0"/>
              <w:jc w:val="both"/>
              <w:outlineLvl w:val="2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В соответствии со сроками предоставления финансовой отчетности осуществлялся в</w:t>
            </w:r>
            <w:r w:rsidRPr="004F1C3D">
              <w:rPr>
                <w:b w:val="0"/>
                <w:sz w:val="20"/>
                <w:szCs w:val="20"/>
              </w:rPr>
              <w:t xml:space="preserve">нутренний финансовый контроль в соответствии с </w:t>
            </w:r>
            <w:r w:rsidRPr="004F1C3D">
              <w:rPr>
                <w:b w:val="0"/>
                <w:sz w:val="20"/>
                <w:szCs w:val="20"/>
              </w:rPr>
              <w:lastRenderedPageBreak/>
              <w:t xml:space="preserve">утвержденным в учреждении Положением о порядке </w:t>
            </w:r>
            <w:r w:rsidRPr="002668BE">
              <w:rPr>
                <w:b w:val="0"/>
                <w:sz w:val="20"/>
                <w:szCs w:val="20"/>
              </w:rPr>
              <w:t>организации и осуществления внутреннего финансового контроля</w:t>
            </w:r>
            <w:r>
              <w:rPr>
                <w:b w:val="0"/>
                <w:sz w:val="20"/>
                <w:szCs w:val="20"/>
              </w:rPr>
              <w:t>, в с</w:t>
            </w:r>
            <w:r w:rsidRPr="002668BE">
              <w:rPr>
                <w:b w:val="0"/>
                <w:sz w:val="20"/>
                <w:szCs w:val="20"/>
              </w:rPr>
              <w:t xml:space="preserve">оответствие </w:t>
            </w:r>
            <w:r>
              <w:rPr>
                <w:b w:val="0"/>
                <w:sz w:val="20"/>
                <w:szCs w:val="20"/>
              </w:rPr>
              <w:t xml:space="preserve">с </w:t>
            </w:r>
            <w:r w:rsidRPr="002668BE">
              <w:rPr>
                <w:b w:val="0"/>
                <w:sz w:val="20"/>
                <w:szCs w:val="20"/>
              </w:rPr>
              <w:t>требованиям</w:t>
            </w:r>
            <w:r>
              <w:rPr>
                <w:b w:val="0"/>
                <w:sz w:val="20"/>
                <w:szCs w:val="20"/>
              </w:rPr>
              <w:t>и</w:t>
            </w:r>
            <w:r w:rsidRPr="002668BE">
              <w:rPr>
                <w:b w:val="0"/>
                <w:sz w:val="20"/>
                <w:szCs w:val="20"/>
              </w:rPr>
              <w:t xml:space="preserve"> действующего законодательства</w:t>
            </w:r>
            <w:r>
              <w:rPr>
                <w:b w:val="0"/>
                <w:sz w:val="20"/>
                <w:szCs w:val="20"/>
              </w:rPr>
              <w:t>. Нарушение сроков сдачи финансовой отчетности за отчетный период не установлено.</w:t>
            </w:r>
          </w:p>
          <w:p w:rsidR="002668BE" w:rsidRDefault="002668BE" w:rsidP="00A50A9F">
            <w:pPr>
              <w:pStyle w:val="3"/>
              <w:spacing w:before="0" w:beforeAutospacing="0" w:after="0" w:afterAutospacing="0"/>
              <w:jc w:val="both"/>
              <w:outlineLvl w:val="2"/>
              <w:rPr>
                <w:b w:val="0"/>
                <w:sz w:val="20"/>
                <w:szCs w:val="20"/>
              </w:rPr>
            </w:pPr>
          </w:p>
          <w:p w:rsidR="002668BE" w:rsidRPr="004F1C3D" w:rsidRDefault="002668BE" w:rsidP="00A50A9F">
            <w:pPr>
              <w:pStyle w:val="3"/>
              <w:spacing w:before="0" w:beforeAutospacing="0" w:after="0" w:afterAutospacing="0"/>
              <w:jc w:val="both"/>
              <w:outlineLvl w:val="2"/>
              <w:rPr>
                <w:b w:val="0"/>
                <w:sz w:val="20"/>
                <w:szCs w:val="20"/>
              </w:rPr>
            </w:pPr>
          </w:p>
        </w:tc>
      </w:tr>
      <w:tr w:rsidR="002668BE" w:rsidRPr="004F1C3D" w:rsidTr="0068081A">
        <w:tc>
          <w:tcPr>
            <w:tcW w:w="709" w:type="dxa"/>
          </w:tcPr>
          <w:p w:rsidR="002668BE" w:rsidRPr="004F1C3D" w:rsidRDefault="002668BE" w:rsidP="00A50A9F">
            <w:pPr>
              <w:pStyle w:val="a6"/>
              <w:numPr>
                <w:ilvl w:val="0"/>
                <w:numId w:val="11"/>
              </w:numPr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2668BE" w:rsidRPr="004F1C3D" w:rsidRDefault="002668BE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Осуществление контроля за финансово-хозяйственной и бухгалтерской деятельностью учреждения</w:t>
            </w:r>
          </w:p>
        </w:tc>
        <w:tc>
          <w:tcPr>
            <w:tcW w:w="1701" w:type="dxa"/>
          </w:tcPr>
          <w:p w:rsidR="002668BE" w:rsidRPr="004F1C3D" w:rsidRDefault="002668BE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</w:tc>
        <w:tc>
          <w:tcPr>
            <w:tcW w:w="1985" w:type="dxa"/>
          </w:tcPr>
          <w:p w:rsidR="002668BE" w:rsidRPr="004F1C3D" w:rsidRDefault="002668BE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2551" w:type="dxa"/>
            <w:vMerge/>
          </w:tcPr>
          <w:p w:rsidR="002668BE" w:rsidRPr="004F1C3D" w:rsidRDefault="002668BE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68BE" w:rsidRPr="004F1C3D" w:rsidTr="0068081A">
        <w:tc>
          <w:tcPr>
            <w:tcW w:w="709" w:type="dxa"/>
          </w:tcPr>
          <w:p w:rsidR="002668BE" w:rsidRPr="004F1C3D" w:rsidRDefault="002668BE" w:rsidP="00A50A9F">
            <w:pPr>
              <w:pStyle w:val="a6"/>
              <w:numPr>
                <w:ilvl w:val="0"/>
                <w:numId w:val="11"/>
              </w:numPr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2668BE" w:rsidRPr="004F1C3D" w:rsidRDefault="002668BE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Организация контроля за и</w:t>
            </w:r>
            <w:r w:rsidRPr="004F1C3D">
              <w:rPr>
                <w:rFonts w:ascii="Times New Roman" w:eastAsia="Calibri" w:hAnsi="Times New Roman" w:cs="Times New Roman"/>
                <w:sz w:val="20"/>
                <w:szCs w:val="20"/>
              </w:rPr>
              <w:t>спользование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4F1C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имущества, закрепленного за учреждением на праве оперативного управления  для осуществления основных видов деятельности государственного учреждения</w:t>
            </w:r>
          </w:p>
        </w:tc>
        <w:tc>
          <w:tcPr>
            <w:tcW w:w="1701" w:type="dxa"/>
          </w:tcPr>
          <w:p w:rsidR="002668BE" w:rsidRPr="004F1C3D" w:rsidRDefault="002668BE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по полугодиям</w:t>
            </w:r>
          </w:p>
        </w:tc>
        <w:tc>
          <w:tcPr>
            <w:tcW w:w="1985" w:type="dxa"/>
          </w:tcPr>
          <w:p w:rsidR="002668BE" w:rsidRDefault="002668BE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  <w:p w:rsidR="002668BE" w:rsidRPr="004F1C3D" w:rsidRDefault="002668BE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2668BE" w:rsidRPr="004F1C3D" w:rsidRDefault="002668BE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Инвентаризация имущества</w:t>
            </w:r>
            <w:r w:rsidR="007C399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C3999" w:rsidRPr="004F1C3D">
              <w:rPr>
                <w:rFonts w:ascii="Times New Roman" w:eastAsia="Calibri" w:hAnsi="Times New Roman" w:cs="Times New Roman"/>
                <w:sz w:val="20"/>
                <w:szCs w:val="20"/>
              </w:rPr>
              <w:t>закрепленного за учреждением на праве оперативного управления  для осуществления основных видов деятельности государственного учреждения</w:t>
            </w:r>
            <w:r w:rsidR="007C399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проведена в июне, декабре 2020 года (приказ по учреждению №33/2 от 05 июня 2020 года</w:t>
            </w:r>
            <w:r w:rsidR="008B7B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(инвентаризационная ведомость от 30.06.2020 г.)</w:t>
            </w:r>
            <w:r w:rsidR="007C3999">
              <w:rPr>
                <w:rFonts w:ascii="Times New Roman" w:eastAsia="Calibri" w:hAnsi="Times New Roman" w:cs="Times New Roman"/>
                <w:sz w:val="20"/>
                <w:szCs w:val="20"/>
              </w:rPr>
              <w:t>, приказ  по учреждению №</w:t>
            </w:r>
            <w:r w:rsidR="008B7B4E">
              <w:rPr>
                <w:rFonts w:ascii="Times New Roman" w:eastAsia="Calibri" w:hAnsi="Times New Roman" w:cs="Times New Roman"/>
                <w:sz w:val="20"/>
                <w:szCs w:val="20"/>
              </w:rPr>
              <w:t>62 от 02 ноября 2020 года,</w:t>
            </w:r>
            <w:r w:rsidR="00EF1DF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8B7B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(инвентаризационная ведомость от 24.11.2020 г) </w:t>
            </w:r>
            <w:r w:rsidR="007C3999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  <w:r w:rsidR="008B7B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нарушений использования имущества, </w:t>
            </w:r>
            <w:r w:rsidR="008B7B4E" w:rsidRPr="004F1C3D">
              <w:rPr>
                <w:rFonts w:ascii="Times New Roman" w:eastAsia="Calibri" w:hAnsi="Times New Roman" w:cs="Times New Roman"/>
                <w:sz w:val="20"/>
                <w:szCs w:val="20"/>
              </w:rPr>
              <w:t>закрепленного за учреждением на праве оперативного управления</w:t>
            </w:r>
            <w:r w:rsidR="008B7B4E">
              <w:rPr>
                <w:rFonts w:ascii="Times New Roman" w:eastAsia="Calibri" w:hAnsi="Times New Roman" w:cs="Times New Roman"/>
                <w:sz w:val="20"/>
                <w:szCs w:val="20"/>
              </w:rPr>
              <w:t>,  не выявлено.</w:t>
            </w:r>
            <w:r w:rsidR="008B7B4E" w:rsidRPr="004F1C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8B7B4E" w:rsidRPr="004F1C3D" w:rsidTr="0068081A">
        <w:tc>
          <w:tcPr>
            <w:tcW w:w="709" w:type="dxa"/>
          </w:tcPr>
          <w:p w:rsidR="008B7B4E" w:rsidRPr="004F1C3D" w:rsidRDefault="008B7B4E" w:rsidP="00A50A9F">
            <w:pPr>
              <w:pStyle w:val="a6"/>
              <w:numPr>
                <w:ilvl w:val="0"/>
                <w:numId w:val="11"/>
              </w:numPr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8B7B4E" w:rsidRPr="004F1C3D" w:rsidRDefault="008B7B4E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ru-RU"/>
              </w:rPr>
              <w:t>Соблюдение требований, установленных</w:t>
            </w:r>
            <w:r w:rsidRPr="004F1C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Федеральным законом Российской Федерации от 05.04.2013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г. №</w:t>
            </w:r>
            <w:r w:rsidRPr="004F1C3D">
              <w:rPr>
                <w:rFonts w:ascii="Times New Roman" w:eastAsia="Calibri" w:hAnsi="Times New Roman" w:cs="Times New Roman"/>
                <w:sz w:val="20"/>
                <w:szCs w:val="20"/>
              </w:rPr>
              <w:t>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701" w:type="dxa"/>
          </w:tcPr>
          <w:p w:rsidR="008B7B4E" w:rsidRPr="004F1C3D" w:rsidRDefault="008B7B4E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ежеквартально</w:t>
            </w:r>
          </w:p>
        </w:tc>
        <w:tc>
          <w:tcPr>
            <w:tcW w:w="1985" w:type="dxa"/>
          </w:tcPr>
          <w:p w:rsidR="008B7B4E" w:rsidRPr="004F1C3D" w:rsidRDefault="008B7B4E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Единая комиссия по осуществлению закупок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ГКОУ «МОШИ»</w:t>
            </w:r>
          </w:p>
          <w:p w:rsidR="008B7B4E" w:rsidRPr="004F1C3D" w:rsidRDefault="008B7B4E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  <w:p w:rsidR="008B7B4E" w:rsidRDefault="008B7B4E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 Заместитель директора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УР</w:t>
            </w:r>
          </w:p>
          <w:p w:rsidR="008B7B4E" w:rsidRPr="004F1C3D" w:rsidRDefault="008B7B4E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директора по ВР</w:t>
            </w:r>
          </w:p>
          <w:p w:rsidR="008B7B4E" w:rsidRPr="004F1C3D" w:rsidRDefault="008B7B4E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8B7B4E" w:rsidRPr="004F1C3D" w:rsidRDefault="008B7B4E" w:rsidP="00EF1DF0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F1DF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учреждении </w:t>
            </w:r>
            <w:r w:rsidR="00EF1DF0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еятельност</w:t>
            </w:r>
            <w:r w:rsidR="00EF1DF0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 по размещению заказов на поставку товаров, выполнение работ и оказание услуг </w:t>
            </w:r>
            <w:r w:rsidR="00EF1DF0">
              <w:rPr>
                <w:rFonts w:ascii="Times New Roman" w:hAnsi="Times New Roman" w:cs="Times New Roman"/>
                <w:sz w:val="20"/>
                <w:szCs w:val="20"/>
              </w:rPr>
              <w:t xml:space="preserve">организована 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в соответствии с требованиями действующего законодательства</w:t>
            </w:r>
            <w:r w:rsidR="00EF1DF0">
              <w:rPr>
                <w:rFonts w:ascii="Times New Roman" w:hAnsi="Times New Roman" w:cs="Times New Roman"/>
                <w:sz w:val="20"/>
                <w:szCs w:val="20"/>
              </w:rPr>
              <w:t>. Проведен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 в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нутренние аудиторские проверки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части </w:t>
            </w: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ru-RU"/>
              </w:rPr>
              <w:t>с</w:t>
            </w:r>
            <w:r w:rsidRPr="004F1C3D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ru-RU"/>
              </w:rPr>
              <w:t>облюдени</w:t>
            </w: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ru-RU"/>
              </w:rPr>
              <w:t>я</w:t>
            </w:r>
            <w:r w:rsidRPr="004F1C3D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ru-RU"/>
              </w:rPr>
              <w:t xml:space="preserve"> требований, установленных</w:t>
            </w:r>
            <w:r w:rsidRPr="004F1C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Федеральным законом Российской Федерации от 05.04.2013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г. №</w:t>
            </w:r>
            <w:r w:rsidRPr="004F1C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44-ФЗ «О </w:t>
            </w:r>
            <w:r w:rsidRPr="004F1C3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контрактной системе в сфере закупок товаров, работ, услуг для обеспечения государственных и муниципальных нужд»</w:t>
            </w:r>
            <w:r w:rsidR="00EF1DF0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нарушений не выяв</w:t>
            </w:r>
            <w:r w:rsidR="00EF1DF0">
              <w:rPr>
                <w:rFonts w:ascii="Times New Roman" w:eastAsia="Calibri" w:hAnsi="Times New Roman" w:cs="Times New Roman"/>
                <w:sz w:val="20"/>
                <w:szCs w:val="20"/>
              </w:rPr>
              <w:t>лено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8B7B4E" w:rsidRPr="004F1C3D" w:rsidTr="0068081A">
        <w:tc>
          <w:tcPr>
            <w:tcW w:w="709" w:type="dxa"/>
          </w:tcPr>
          <w:p w:rsidR="008B7B4E" w:rsidRPr="004F1C3D" w:rsidRDefault="008B7B4E" w:rsidP="00A50A9F">
            <w:pPr>
              <w:pStyle w:val="a6"/>
              <w:numPr>
                <w:ilvl w:val="0"/>
                <w:numId w:val="11"/>
              </w:numPr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8B7B4E" w:rsidRPr="004F1C3D" w:rsidRDefault="008B7B4E" w:rsidP="00A50A9F">
            <w:pPr>
              <w:spacing w:before="120" w:after="120"/>
              <w:ind w:left="0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ru-RU"/>
              </w:rPr>
            </w:pPr>
            <w:r w:rsidRPr="004F1C3D">
              <w:rPr>
                <w:rFonts w:ascii="Times New Roman" w:eastAsia="Times New Roman" w:hAnsi="Times New Roman" w:cs="Calibri"/>
                <w:color w:val="000000"/>
                <w:kern w:val="3"/>
                <w:sz w:val="20"/>
                <w:szCs w:val="20"/>
                <w:lang w:eastAsia="ru-RU"/>
              </w:rPr>
              <w:t>Организация проведения служебных проверок по фактам коррупционных действий сотрудников учреждения, указанным в жалобах граждан или опубликованным в средствах массовой информации</w:t>
            </w:r>
          </w:p>
        </w:tc>
        <w:tc>
          <w:tcPr>
            <w:tcW w:w="1701" w:type="dxa"/>
          </w:tcPr>
          <w:p w:rsidR="008B7B4E" w:rsidRPr="004F1C3D" w:rsidRDefault="008B7B4E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</w:tc>
        <w:tc>
          <w:tcPr>
            <w:tcW w:w="1985" w:type="dxa"/>
          </w:tcPr>
          <w:p w:rsidR="008B7B4E" w:rsidRPr="004F1C3D" w:rsidRDefault="008B7B4E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АК Комиссия   </w:t>
            </w:r>
          </w:p>
          <w:p w:rsidR="008B7B4E" w:rsidRPr="004F1C3D" w:rsidRDefault="008B7B4E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8B7B4E" w:rsidRPr="004F1C3D" w:rsidRDefault="00EF1DF0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8B7B4E"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создан </w:t>
            </w:r>
            <w:r w:rsidR="008B7B4E" w:rsidRPr="004F1C3D">
              <w:rPr>
                <w:rFonts w:ascii="Times New Roman" w:hAnsi="Times New Roman" w:cs="Times New Roman"/>
                <w:sz w:val="20"/>
                <w:szCs w:val="20"/>
              </w:rPr>
              <w:t>устойчив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  <w:r w:rsidR="008B7B4E"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 комплекс взаимосвязанных принципов и конкретных мероприятий, направленных на профилактику и пресечение коррупционных правонарушений в деятельности Учреждения</w:t>
            </w:r>
            <w:r w:rsidR="008B7B4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B7B4E"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B7B4E" w:rsidRPr="004F1C3D" w:rsidRDefault="008B7B4E" w:rsidP="00D7781A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алоб и обращений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АК Комиссию за отчетный период не поступало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B7B4E" w:rsidRPr="004F1C3D" w:rsidTr="0068081A">
        <w:trPr>
          <w:trHeight w:val="2531"/>
        </w:trPr>
        <w:tc>
          <w:tcPr>
            <w:tcW w:w="709" w:type="dxa"/>
          </w:tcPr>
          <w:p w:rsidR="008B7B4E" w:rsidRPr="004F1C3D" w:rsidRDefault="008B7B4E" w:rsidP="00A50A9F">
            <w:pPr>
              <w:pStyle w:val="a6"/>
              <w:numPr>
                <w:ilvl w:val="0"/>
                <w:numId w:val="11"/>
              </w:numPr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8B7B4E" w:rsidRPr="004F1C3D" w:rsidRDefault="008B7B4E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Оказание содействия уполномоченным представителям контрольно-надзорных и правоохранительных органов при проведении ими проверок деятельности организации по противодействию коррупции</w:t>
            </w:r>
            <w:r w:rsidR="00D778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8B7B4E" w:rsidRPr="004F1C3D" w:rsidRDefault="008B7B4E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По мере поступления уведомлений</w:t>
            </w:r>
          </w:p>
        </w:tc>
        <w:tc>
          <w:tcPr>
            <w:tcW w:w="1985" w:type="dxa"/>
          </w:tcPr>
          <w:p w:rsidR="008B7B4E" w:rsidRPr="004F1C3D" w:rsidRDefault="008B7B4E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2551" w:type="dxa"/>
          </w:tcPr>
          <w:p w:rsidR="008B7B4E" w:rsidRPr="004F1C3D" w:rsidRDefault="00EF1DF0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учреждении </w:t>
            </w:r>
            <w:r w:rsidR="00D7781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8B7B4E">
              <w:rPr>
                <w:rFonts w:ascii="Times New Roman" w:hAnsi="Times New Roman" w:cs="Times New Roman"/>
                <w:sz w:val="20"/>
                <w:szCs w:val="20"/>
              </w:rPr>
              <w:t>рганизовано с</w:t>
            </w:r>
            <w:r w:rsidR="008B7B4E" w:rsidRPr="004F1C3D">
              <w:rPr>
                <w:rFonts w:ascii="Times New Roman" w:hAnsi="Times New Roman" w:cs="Times New Roman"/>
                <w:sz w:val="20"/>
                <w:szCs w:val="20"/>
              </w:rPr>
              <w:t>отрудничеств</w:t>
            </w:r>
            <w:r w:rsidR="00D7781A">
              <w:rPr>
                <w:rFonts w:ascii="Times New Roman" w:hAnsi="Times New Roman" w:cs="Times New Roman"/>
                <w:sz w:val="20"/>
                <w:szCs w:val="20"/>
              </w:rPr>
              <w:t xml:space="preserve">о </w:t>
            </w:r>
            <w:r w:rsidR="008B7B4E"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="00A87FF5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контрольно-надзорными и </w:t>
            </w:r>
            <w:r w:rsidR="008B7B4E" w:rsidRPr="004F1C3D">
              <w:rPr>
                <w:rFonts w:ascii="Times New Roman" w:hAnsi="Times New Roman" w:cs="Times New Roman"/>
                <w:sz w:val="20"/>
                <w:szCs w:val="20"/>
              </w:rPr>
              <w:t>правоохранительными органами</w:t>
            </w:r>
            <w:r w:rsidR="00A87FF5"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r w:rsidR="00D7781A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проведению </w:t>
            </w:r>
            <w:r w:rsidR="00A87FF5">
              <w:rPr>
                <w:rFonts w:ascii="Times New Roman" w:hAnsi="Times New Roman" w:cs="Times New Roman"/>
                <w:sz w:val="20"/>
                <w:szCs w:val="20"/>
              </w:rPr>
              <w:t>совместной деятельности по противодействию коррупции</w:t>
            </w:r>
            <w:r w:rsidR="008B7B4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B7B4E" w:rsidRPr="004F1C3D" w:rsidRDefault="008B7B4E" w:rsidP="00D7781A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алоб и обращений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 отчетный период не поступало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B7B4E" w:rsidRPr="004F1C3D" w:rsidTr="0068081A">
        <w:tc>
          <w:tcPr>
            <w:tcW w:w="709" w:type="dxa"/>
          </w:tcPr>
          <w:p w:rsidR="008B7B4E" w:rsidRPr="004F1C3D" w:rsidRDefault="008B7B4E" w:rsidP="00A50A9F">
            <w:pPr>
              <w:pStyle w:val="a6"/>
              <w:numPr>
                <w:ilvl w:val="0"/>
                <w:numId w:val="11"/>
              </w:numPr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8B7B4E" w:rsidRPr="004F1C3D" w:rsidRDefault="008B7B4E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eastAsia="Times New Roman" w:hAnsi="Times New Roman" w:cs="Calibri"/>
                <w:bCs/>
                <w:color w:val="000000"/>
                <w:kern w:val="3"/>
                <w:sz w:val="20"/>
                <w:szCs w:val="20"/>
                <w:lang w:eastAsia="ru-RU"/>
              </w:rPr>
              <w:t>Обеспечение контроля за выполнением мероприятий, предусмотренных Планом противодействия коррупции в учреждении</w:t>
            </w:r>
          </w:p>
        </w:tc>
        <w:tc>
          <w:tcPr>
            <w:tcW w:w="1701" w:type="dxa"/>
          </w:tcPr>
          <w:p w:rsidR="008B7B4E" w:rsidRPr="004F1C3D" w:rsidRDefault="008B7B4E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  <w:r w:rsidR="00612462">
              <w:rPr>
                <w:rFonts w:ascii="Times New Roman" w:hAnsi="Times New Roman" w:cs="Times New Roman"/>
                <w:sz w:val="20"/>
                <w:szCs w:val="20"/>
              </w:rPr>
              <w:t>, ежеквартально</w:t>
            </w:r>
          </w:p>
        </w:tc>
        <w:tc>
          <w:tcPr>
            <w:tcW w:w="1985" w:type="dxa"/>
          </w:tcPr>
          <w:p w:rsidR="008B7B4E" w:rsidRPr="004F1C3D" w:rsidRDefault="008B7B4E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АК Комиссия</w:t>
            </w:r>
          </w:p>
        </w:tc>
        <w:tc>
          <w:tcPr>
            <w:tcW w:w="2551" w:type="dxa"/>
          </w:tcPr>
          <w:p w:rsidR="008B7B4E" w:rsidRPr="004F1C3D" w:rsidRDefault="00A87FF5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8B7B4E" w:rsidRPr="004F1C3D">
              <w:rPr>
                <w:rFonts w:ascii="Times New Roman" w:hAnsi="Times New Roman" w:cs="Times New Roman"/>
                <w:sz w:val="20"/>
                <w:szCs w:val="20"/>
              </w:rPr>
              <w:t>лан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противодействию коррупции в ГКОУ «МОШИ» выполнен в полном объеме, п</w:t>
            </w:r>
            <w:r w:rsidR="008B7B4E" w:rsidRPr="004F1C3D">
              <w:rPr>
                <w:rFonts w:ascii="Times New Roman" w:hAnsi="Times New Roman" w:cs="Times New Roman"/>
                <w:sz w:val="20"/>
                <w:szCs w:val="20"/>
              </w:rPr>
              <w:t>ротоколы заседаний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(№1 от  13 января 2020 года, №2 от 30 июня 2020 года, </w:t>
            </w:r>
            <w:r w:rsidR="003C036E">
              <w:rPr>
                <w:rFonts w:ascii="Times New Roman" w:hAnsi="Times New Roman" w:cs="Times New Roman"/>
                <w:sz w:val="20"/>
                <w:szCs w:val="20"/>
              </w:rPr>
              <w:t xml:space="preserve">№3 от </w:t>
            </w:r>
            <w:r w:rsidR="008F10E8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3C036E">
              <w:rPr>
                <w:rFonts w:ascii="Times New Roman" w:hAnsi="Times New Roman" w:cs="Times New Roman"/>
                <w:sz w:val="20"/>
                <w:szCs w:val="20"/>
              </w:rPr>
              <w:t xml:space="preserve"> октября 2020 года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</w:tr>
      <w:tr w:rsidR="00325D27" w:rsidRPr="004F1C3D" w:rsidTr="0068081A">
        <w:tc>
          <w:tcPr>
            <w:tcW w:w="9214" w:type="dxa"/>
            <w:gridSpan w:val="5"/>
          </w:tcPr>
          <w:p w:rsidR="00325D27" w:rsidRPr="004F1C3D" w:rsidRDefault="00325D27" w:rsidP="00D072DB">
            <w:pPr>
              <w:spacing w:before="120" w:after="120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b/>
                <w:sz w:val="20"/>
                <w:szCs w:val="20"/>
              </w:rPr>
              <w:t>Обучение и информирование</w:t>
            </w:r>
          </w:p>
        </w:tc>
      </w:tr>
      <w:tr w:rsidR="003B5C72" w:rsidRPr="004F1C3D" w:rsidTr="0068081A">
        <w:tc>
          <w:tcPr>
            <w:tcW w:w="709" w:type="dxa"/>
          </w:tcPr>
          <w:p w:rsidR="003B5C72" w:rsidRPr="004F1C3D" w:rsidRDefault="003B5C72" w:rsidP="00A50A9F">
            <w:pPr>
              <w:pStyle w:val="a6"/>
              <w:numPr>
                <w:ilvl w:val="0"/>
                <w:numId w:val="12"/>
              </w:numPr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3B5C72" w:rsidRPr="004F1C3D" w:rsidRDefault="003B5C72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Регулярное рассмотрение вопросов исполнения в учреждении законодательства в области противодействия коррупции, об эффективности принимаемых мер по противодействию коррупции в ходе </w:t>
            </w:r>
            <w:r w:rsidRPr="004F1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проведения текущих совещаний (планерок) трудового коллектива учреждения</w:t>
            </w:r>
          </w:p>
        </w:tc>
        <w:tc>
          <w:tcPr>
            <w:tcW w:w="1701" w:type="dxa"/>
          </w:tcPr>
          <w:p w:rsidR="003B5C72" w:rsidRPr="004F1C3D" w:rsidRDefault="003B5C72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течение года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ежемесячно</w:t>
            </w:r>
          </w:p>
        </w:tc>
        <w:tc>
          <w:tcPr>
            <w:tcW w:w="1985" w:type="dxa"/>
          </w:tcPr>
          <w:p w:rsidR="003B5C72" w:rsidRPr="004F1C3D" w:rsidRDefault="003B5C72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АК Комиссия</w:t>
            </w:r>
          </w:p>
          <w:p w:rsidR="003B5C72" w:rsidRPr="004F1C3D" w:rsidRDefault="003B5C72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</w:tcPr>
          <w:p w:rsidR="003B5C72" w:rsidRPr="004F1C3D" w:rsidRDefault="00D7781A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учреждении создан </w:t>
            </w:r>
            <w:r w:rsidR="003B5C72"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 устойчив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  <w:r w:rsidR="003B5C72"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 комплекса взаимосвязанных принципов и конкретных мероприятий, направленных на профилактику и пресечение коррупционных правонарушений в деятельности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B5C72" w:rsidRPr="004F1C3D" w:rsidRDefault="00D7781A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</w:t>
            </w:r>
            <w:r w:rsidR="003B5C72" w:rsidRPr="004F1C3D">
              <w:rPr>
                <w:rFonts w:ascii="Times New Roman" w:hAnsi="Times New Roman" w:cs="Times New Roman"/>
                <w:sz w:val="20"/>
                <w:szCs w:val="20"/>
              </w:rPr>
              <w:t>тепень охвата сотрудников</w:t>
            </w:r>
            <w:r w:rsidR="003B5C72">
              <w:rPr>
                <w:rFonts w:ascii="Times New Roman" w:hAnsi="Times New Roman" w:cs="Times New Roman"/>
                <w:sz w:val="20"/>
                <w:szCs w:val="20"/>
              </w:rPr>
              <w:t xml:space="preserve"> 100%.</w:t>
            </w:r>
          </w:p>
          <w:p w:rsidR="003B5C72" w:rsidRPr="004F1C3D" w:rsidRDefault="00D7781A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 w:rsidR="003B5C72">
              <w:rPr>
                <w:rFonts w:ascii="Times New Roman" w:hAnsi="Times New Roman" w:cs="Times New Roman"/>
                <w:sz w:val="20"/>
                <w:szCs w:val="20"/>
              </w:rPr>
              <w:t xml:space="preserve"> стенде по реализации в учреждении антикоррупционной политики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размещены </w:t>
            </w:r>
            <w:r w:rsidR="003B5C72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3B5C72">
              <w:rPr>
                <w:rFonts w:ascii="Times New Roman" w:hAnsi="Times New Roman" w:cs="Times New Roman"/>
                <w:sz w:val="20"/>
                <w:szCs w:val="20"/>
              </w:rPr>
              <w:t xml:space="preserve"> заседаний АК Комиссии, протокол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3B5C72">
              <w:rPr>
                <w:rFonts w:ascii="Times New Roman" w:hAnsi="Times New Roman" w:cs="Times New Roman"/>
                <w:sz w:val="20"/>
                <w:szCs w:val="20"/>
              </w:rPr>
              <w:t xml:space="preserve"> заседаний Комиссия по распределению стимулирующего фонда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оплаты труда работников учреждения</w:t>
            </w:r>
            <w:r w:rsidR="003B5C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B5C72" w:rsidRPr="004F1C3D" w:rsidRDefault="003B5C72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5C72" w:rsidRPr="004F1C3D" w:rsidTr="0068081A">
        <w:tc>
          <w:tcPr>
            <w:tcW w:w="709" w:type="dxa"/>
          </w:tcPr>
          <w:p w:rsidR="003B5C72" w:rsidRPr="004F1C3D" w:rsidRDefault="003B5C72" w:rsidP="00A50A9F">
            <w:pPr>
              <w:pStyle w:val="a6"/>
              <w:numPr>
                <w:ilvl w:val="0"/>
                <w:numId w:val="12"/>
              </w:numPr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3B5C72" w:rsidRPr="004F1C3D" w:rsidRDefault="003B5C72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Доведение до работников рекомендаций по реализации программы противодействия коррупции в учреждении</w:t>
            </w:r>
          </w:p>
        </w:tc>
        <w:tc>
          <w:tcPr>
            <w:tcW w:w="1701" w:type="dxa"/>
          </w:tcPr>
          <w:p w:rsidR="003B5C72" w:rsidRPr="004F1C3D" w:rsidRDefault="003B5C72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</w:tc>
        <w:tc>
          <w:tcPr>
            <w:tcW w:w="1985" w:type="dxa"/>
          </w:tcPr>
          <w:p w:rsidR="003B5C72" w:rsidRPr="004F1C3D" w:rsidRDefault="003B5C72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АК Комиссия</w:t>
            </w:r>
          </w:p>
          <w:p w:rsidR="003B5C72" w:rsidRPr="004F1C3D" w:rsidRDefault="003B5C72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3B5C72" w:rsidRPr="004F1C3D" w:rsidRDefault="003B5C72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5C72" w:rsidRPr="004F1C3D" w:rsidTr="0068081A">
        <w:tc>
          <w:tcPr>
            <w:tcW w:w="709" w:type="dxa"/>
          </w:tcPr>
          <w:p w:rsidR="003B5C72" w:rsidRPr="004F1C3D" w:rsidRDefault="003B5C72" w:rsidP="00A50A9F">
            <w:pPr>
              <w:pStyle w:val="a6"/>
              <w:numPr>
                <w:ilvl w:val="0"/>
                <w:numId w:val="12"/>
              </w:numPr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3B5C72" w:rsidRPr="004F1C3D" w:rsidRDefault="003B5C72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Ознакомление работников учреждения под роспись с нормативными документами, регламентирующими вопросы предупреждения и противодействия коррупции в учреждении</w:t>
            </w:r>
          </w:p>
        </w:tc>
        <w:tc>
          <w:tcPr>
            <w:tcW w:w="1701" w:type="dxa"/>
          </w:tcPr>
          <w:p w:rsidR="003B5C72" w:rsidRPr="004F1C3D" w:rsidRDefault="003B5C72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</w:tc>
        <w:tc>
          <w:tcPr>
            <w:tcW w:w="1985" w:type="dxa"/>
          </w:tcPr>
          <w:p w:rsidR="003B5C72" w:rsidRPr="004F1C3D" w:rsidRDefault="003B5C72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Инспектор по кадрам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833ADE" w:rsidRDefault="00833ADE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учреждении о</w:t>
            </w:r>
            <w:r w:rsidR="003B5C72">
              <w:rPr>
                <w:rFonts w:ascii="Times New Roman" w:hAnsi="Times New Roman" w:cs="Times New Roman"/>
                <w:sz w:val="20"/>
                <w:szCs w:val="20"/>
              </w:rPr>
              <w:t>рганизовано ф</w:t>
            </w:r>
            <w:r w:rsidR="003B5C72" w:rsidRPr="004F1C3D">
              <w:rPr>
                <w:rFonts w:ascii="Times New Roman" w:hAnsi="Times New Roman" w:cs="Times New Roman"/>
                <w:sz w:val="20"/>
                <w:szCs w:val="20"/>
              </w:rPr>
              <w:t>ормирование механизм</w:t>
            </w:r>
            <w:r w:rsidR="003B5C72">
              <w:rPr>
                <w:rFonts w:ascii="Times New Roman" w:hAnsi="Times New Roman" w:cs="Times New Roman"/>
                <w:sz w:val="20"/>
                <w:szCs w:val="20"/>
              </w:rPr>
              <w:t>ов общественного антикоррупционного контроля, и</w:t>
            </w:r>
            <w:r w:rsidR="003B5C72" w:rsidRPr="004F1C3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3B5C72">
              <w:rPr>
                <w:rFonts w:ascii="Times New Roman" w:hAnsi="Times New Roman" w:cs="Times New Roman"/>
                <w:sz w:val="20"/>
                <w:szCs w:val="20"/>
              </w:rPr>
              <w:t>ключение коррупционных действий, п</w:t>
            </w:r>
            <w:r w:rsidR="003B5C72" w:rsidRPr="004F1C3D">
              <w:rPr>
                <w:rFonts w:ascii="Times New Roman" w:hAnsi="Times New Roman" w:cs="Times New Roman"/>
                <w:sz w:val="20"/>
                <w:szCs w:val="20"/>
              </w:rPr>
              <w:t>овышение персональной ответственности за неправомерно принятые решения в рамках исполнения трудовых обязательств в соответствии с действующим законодательством РФ</w:t>
            </w:r>
            <w:r w:rsidR="003B5C72">
              <w:rPr>
                <w:rFonts w:ascii="Times New Roman" w:hAnsi="Times New Roman" w:cs="Times New Roman"/>
                <w:sz w:val="20"/>
                <w:szCs w:val="20"/>
              </w:rPr>
              <w:t xml:space="preserve"> через ознакомление сотрудников под роспись </w:t>
            </w:r>
            <w:r w:rsidR="003B5C72" w:rsidRPr="004F1C3D">
              <w:rPr>
                <w:rFonts w:ascii="Times New Roman" w:hAnsi="Times New Roman" w:cs="Times New Roman"/>
                <w:sz w:val="20"/>
                <w:szCs w:val="20"/>
              </w:rPr>
              <w:t>с нормативными документами, регламентирующими вопросы предупреждения и противодействия коррупции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B5C72" w:rsidRPr="004F1C3D" w:rsidRDefault="003B5C72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Степень охвата сотрудников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100%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B5C72" w:rsidRPr="004F1C3D" w:rsidRDefault="003B5C72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5C72" w:rsidRPr="004F1C3D" w:rsidTr="0068081A">
        <w:tc>
          <w:tcPr>
            <w:tcW w:w="709" w:type="dxa"/>
          </w:tcPr>
          <w:p w:rsidR="003B5C72" w:rsidRPr="004F1C3D" w:rsidRDefault="003B5C72" w:rsidP="00A50A9F">
            <w:pPr>
              <w:pStyle w:val="a6"/>
              <w:numPr>
                <w:ilvl w:val="0"/>
                <w:numId w:val="12"/>
              </w:numPr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3B5C72" w:rsidRPr="004F1C3D" w:rsidRDefault="003B5C72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мероприятий, направленных на разъяснение работникам норм этики и служебного поведения</w:t>
            </w:r>
          </w:p>
        </w:tc>
        <w:tc>
          <w:tcPr>
            <w:tcW w:w="1701" w:type="dxa"/>
          </w:tcPr>
          <w:p w:rsidR="003B5C72" w:rsidRPr="004F1C3D" w:rsidRDefault="003B5C72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</w:tc>
        <w:tc>
          <w:tcPr>
            <w:tcW w:w="1985" w:type="dxa"/>
          </w:tcPr>
          <w:p w:rsidR="003B5C72" w:rsidRPr="004F1C3D" w:rsidRDefault="003B5C72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  <w:p w:rsidR="003B5C72" w:rsidRDefault="003B5C72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Заместитель директора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УР</w:t>
            </w:r>
          </w:p>
          <w:p w:rsidR="003B5C72" w:rsidRPr="004F1C3D" w:rsidRDefault="003B5C72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директора по ВР</w:t>
            </w:r>
          </w:p>
          <w:p w:rsidR="003B5C72" w:rsidRPr="004F1C3D" w:rsidRDefault="003B5C72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3B5C72" w:rsidRPr="004F1C3D" w:rsidRDefault="003B5C72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целях п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рофилактик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коррупции,</w:t>
            </w:r>
            <w:r w:rsidR="00BC6E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ормировани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 механизмов общественного антикоррупцион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ного контроля,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ключение коррупционных действий, п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овышени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 персональной ответственности за неправомерно принятые решения в рамках исполнения трудовых обязательств в соответствии с действующим 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законодательством РФ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проводилось ознакомление вновь при</w:t>
            </w:r>
            <w:r w:rsidR="00BC6E01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ятых сотрудников с</w:t>
            </w:r>
            <w:r w:rsidR="00BC6E01">
              <w:rPr>
                <w:rFonts w:ascii="Times New Roman" w:hAnsi="Times New Roman" w:cs="Times New Roman"/>
                <w:sz w:val="20"/>
                <w:szCs w:val="20"/>
              </w:rPr>
              <w:t xml:space="preserve"> локальными актами, регламентирующими деятельность учреждения по антикоррупционной политики.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3B5C72" w:rsidRPr="004F1C3D" w:rsidRDefault="003B5C72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Степень охвата сотрудников</w:t>
            </w:r>
            <w:r w:rsidR="00BC6E01">
              <w:rPr>
                <w:rFonts w:ascii="Times New Roman" w:hAnsi="Times New Roman" w:cs="Times New Roman"/>
                <w:sz w:val="20"/>
                <w:szCs w:val="20"/>
              </w:rPr>
              <w:t xml:space="preserve"> 100 %.</w:t>
            </w:r>
          </w:p>
        </w:tc>
      </w:tr>
      <w:tr w:rsidR="001B0796" w:rsidRPr="004F1C3D" w:rsidTr="0068081A">
        <w:tc>
          <w:tcPr>
            <w:tcW w:w="709" w:type="dxa"/>
          </w:tcPr>
          <w:p w:rsidR="001B0796" w:rsidRPr="004F1C3D" w:rsidRDefault="001B0796" w:rsidP="00A50A9F">
            <w:pPr>
              <w:pStyle w:val="a6"/>
              <w:numPr>
                <w:ilvl w:val="0"/>
                <w:numId w:val="12"/>
              </w:numPr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1B0796" w:rsidRPr="004F1C3D" w:rsidRDefault="001B0796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Размещение на сайте учреждения в разделе «Противодействие коррупции» локальных нормативных актов учреждения в области предотвращения и противодействия коррупции</w:t>
            </w:r>
          </w:p>
        </w:tc>
        <w:tc>
          <w:tcPr>
            <w:tcW w:w="1701" w:type="dxa"/>
          </w:tcPr>
          <w:p w:rsidR="001B0796" w:rsidRPr="004F1C3D" w:rsidRDefault="001B0796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ежеквартально</w:t>
            </w:r>
          </w:p>
        </w:tc>
        <w:tc>
          <w:tcPr>
            <w:tcW w:w="1985" w:type="dxa"/>
          </w:tcPr>
          <w:p w:rsidR="001B0796" w:rsidRPr="004F1C3D" w:rsidRDefault="001B0796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2551" w:type="dxa"/>
            <w:vMerge w:val="restart"/>
          </w:tcPr>
          <w:p w:rsidR="001B0796" w:rsidRPr="004F1C3D" w:rsidRDefault="001B0796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целях о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беспечени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 отк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рытости деятельности учреждения, с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оответстви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 предоставляемой для размещения информации требованиям о ведении сайта учреждения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ежеквартально проводился в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нутренний мониторинг размещаемой на сайте информации.</w:t>
            </w:r>
          </w:p>
          <w:p w:rsidR="001B0796" w:rsidRPr="004F1C3D" w:rsidRDefault="001B0796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 с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вободный доступ к материалам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сайте.</w:t>
            </w:r>
          </w:p>
        </w:tc>
      </w:tr>
      <w:tr w:rsidR="001B0796" w:rsidRPr="004F1C3D" w:rsidTr="0068081A">
        <w:tc>
          <w:tcPr>
            <w:tcW w:w="709" w:type="dxa"/>
          </w:tcPr>
          <w:p w:rsidR="001B0796" w:rsidRPr="004F1C3D" w:rsidRDefault="001B0796" w:rsidP="00A50A9F">
            <w:pPr>
              <w:pStyle w:val="a6"/>
              <w:numPr>
                <w:ilvl w:val="0"/>
                <w:numId w:val="12"/>
              </w:numPr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1B0796" w:rsidRPr="004F1C3D" w:rsidRDefault="001B0796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Размещение на сайте учреждения в соответствующих разделах отчета о деятельности учреждения за прошедший год и плана деятельности учреждения на предстоящий год</w:t>
            </w:r>
          </w:p>
        </w:tc>
        <w:tc>
          <w:tcPr>
            <w:tcW w:w="1701" w:type="dxa"/>
          </w:tcPr>
          <w:p w:rsidR="001B0796" w:rsidRPr="004F1C3D" w:rsidRDefault="001B0796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985" w:type="dxa"/>
          </w:tcPr>
          <w:p w:rsidR="001B0796" w:rsidRPr="004F1C3D" w:rsidRDefault="001B0796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2551" w:type="dxa"/>
            <w:vMerge/>
          </w:tcPr>
          <w:p w:rsidR="001B0796" w:rsidRPr="004F1C3D" w:rsidRDefault="001B0796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995" w:rsidRPr="004F1C3D" w:rsidTr="0068081A">
        <w:tc>
          <w:tcPr>
            <w:tcW w:w="709" w:type="dxa"/>
          </w:tcPr>
          <w:p w:rsidR="00EE6995" w:rsidRPr="004F1C3D" w:rsidRDefault="00EE6995" w:rsidP="00A50A9F">
            <w:pPr>
              <w:pStyle w:val="a6"/>
              <w:numPr>
                <w:ilvl w:val="0"/>
                <w:numId w:val="12"/>
              </w:numPr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EE6995" w:rsidRPr="004F1C3D" w:rsidRDefault="00EE6995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об учреждении на сайте www.bus.gov.ru</w:t>
            </w:r>
          </w:p>
        </w:tc>
        <w:tc>
          <w:tcPr>
            <w:tcW w:w="1701" w:type="dxa"/>
          </w:tcPr>
          <w:p w:rsidR="00EE6995" w:rsidRPr="004F1C3D" w:rsidRDefault="00EE6995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ежеквартально</w:t>
            </w:r>
          </w:p>
        </w:tc>
        <w:tc>
          <w:tcPr>
            <w:tcW w:w="1985" w:type="dxa"/>
          </w:tcPr>
          <w:p w:rsidR="00EE6995" w:rsidRDefault="00EE6995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Заместитель директора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УР</w:t>
            </w:r>
          </w:p>
          <w:p w:rsidR="00EE6995" w:rsidRPr="004F1C3D" w:rsidRDefault="00EE6995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директора по ВР</w:t>
            </w:r>
          </w:p>
          <w:p w:rsidR="00EE6995" w:rsidRPr="004F1C3D" w:rsidRDefault="00EE6995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EE6995" w:rsidRPr="004F1C3D" w:rsidRDefault="00EE6995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целях о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беспечени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 отк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рытости деятельности учреждения, с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оответстви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 предоставляемой для размещения информации требованиям о ведении сайта учреждения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ежеквартально проводился в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нутренний мониторинг размещаемой на сайте www.bus.gov.ru информации.</w:t>
            </w:r>
          </w:p>
          <w:p w:rsidR="00EE6995" w:rsidRPr="004F1C3D" w:rsidRDefault="00EE6995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 с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вободный доступ к материалам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сайте.</w:t>
            </w:r>
          </w:p>
        </w:tc>
      </w:tr>
      <w:tr w:rsidR="00EE6995" w:rsidRPr="004F1C3D" w:rsidTr="0068081A">
        <w:tc>
          <w:tcPr>
            <w:tcW w:w="709" w:type="dxa"/>
          </w:tcPr>
          <w:p w:rsidR="00EE6995" w:rsidRPr="004F1C3D" w:rsidRDefault="00EE6995" w:rsidP="00A50A9F">
            <w:pPr>
              <w:pStyle w:val="a6"/>
              <w:numPr>
                <w:ilvl w:val="0"/>
                <w:numId w:val="12"/>
              </w:numPr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EE6995" w:rsidRPr="004F1C3D" w:rsidRDefault="00EE6995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Создание информационного стенда по антикоррупционному просвещению  и вопросам предупреждения и противодействия коррупции в учреждении</w:t>
            </w:r>
          </w:p>
        </w:tc>
        <w:tc>
          <w:tcPr>
            <w:tcW w:w="1701" w:type="dxa"/>
          </w:tcPr>
          <w:p w:rsidR="00EE6995" w:rsidRPr="004F1C3D" w:rsidRDefault="00EE6995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</w:tc>
        <w:tc>
          <w:tcPr>
            <w:tcW w:w="1985" w:type="dxa"/>
          </w:tcPr>
          <w:p w:rsidR="00EE6995" w:rsidRPr="004F1C3D" w:rsidRDefault="00EE6995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  <w:p w:rsidR="00EE6995" w:rsidRPr="004F1C3D" w:rsidRDefault="00EE6995" w:rsidP="00A50A9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EE6995" w:rsidRPr="004F1C3D" w:rsidRDefault="00EE6995" w:rsidP="001120CF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целях повышения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 правовой грамотности в области профилакт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ики и противодействия коррупции, о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беспечени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 открытости деятельности </w:t>
            </w:r>
            <w:r w:rsidR="00833ADE">
              <w:rPr>
                <w:rFonts w:ascii="Times New Roman" w:hAnsi="Times New Roman" w:cs="Times New Roman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стенде по реализации в учреждении антикоррупционной политики размещены материалы</w:t>
            </w:r>
            <w:r w:rsidR="001120CF">
              <w:rPr>
                <w:rFonts w:ascii="Times New Roman" w:hAnsi="Times New Roman" w:cs="Times New Roman"/>
                <w:sz w:val="20"/>
                <w:szCs w:val="20"/>
              </w:rPr>
              <w:t xml:space="preserve"> (брошюры, памятки)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антикоррупционному просвещению  и вопросам предупреждения</w:t>
            </w:r>
            <w:r w:rsidR="001120C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 противодействия коррупции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обеспечен с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вободный доступ к материалам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для всех сотрудников.</w:t>
            </w:r>
          </w:p>
        </w:tc>
      </w:tr>
    </w:tbl>
    <w:p w:rsidR="00B6081F" w:rsidRPr="004F1C3D" w:rsidRDefault="00B6081F" w:rsidP="00A50A9F">
      <w:pPr>
        <w:spacing w:before="120" w:after="120" w:line="240" w:lineRule="auto"/>
        <w:rPr>
          <w:rFonts w:ascii="Times New Roman" w:hAnsi="Times New Roman" w:cs="Times New Roman"/>
          <w:b/>
        </w:rPr>
      </w:pPr>
    </w:p>
    <w:p w:rsidR="003A5411" w:rsidRPr="00833ADE" w:rsidRDefault="003A5411" w:rsidP="00A50A9F">
      <w:pPr>
        <w:spacing w:before="120" w:after="120" w:line="240" w:lineRule="auto"/>
        <w:ind w:left="0"/>
        <w:rPr>
          <w:rFonts w:ascii="Times New Roman" w:hAnsi="Times New Roman" w:cs="Times New Roman"/>
        </w:rPr>
      </w:pPr>
    </w:p>
    <w:sectPr w:rsidR="003A5411" w:rsidRPr="00833ADE" w:rsidSect="0068081A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2800" w:rsidRDefault="004C2800" w:rsidP="001F0C5B">
      <w:pPr>
        <w:spacing w:line="240" w:lineRule="auto"/>
      </w:pPr>
      <w:r>
        <w:separator/>
      </w:r>
    </w:p>
  </w:endnote>
  <w:endnote w:type="continuationSeparator" w:id="1">
    <w:p w:rsidR="004C2800" w:rsidRDefault="004C2800" w:rsidP="001F0C5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9140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FA58DC" w:rsidRPr="001F0C5B" w:rsidRDefault="00763DD5">
        <w:pPr>
          <w:pStyle w:val="aa"/>
          <w:jc w:val="center"/>
          <w:rPr>
            <w:rFonts w:ascii="Times New Roman" w:hAnsi="Times New Roman" w:cs="Times New Roman"/>
          </w:rPr>
        </w:pPr>
        <w:r w:rsidRPr="001F0C5B">
          <w:rPr>
            <w:rFonts w:ascii="Times New Roman" w:hAnsi="Times New Roman" w:cs="Times New Roman"/>
          </w:rPr>
          <w:fldChar w:fldCharType="begin"/>
        </w:r>
        <w:r w:rsidR="00FA58DC" w:rsidRPr="001F0C5B">
          <w:rPr>
            <w:rFonts w:ascii="Times New Roman" w:hAnsi="Times New Roman" w:cs="Times New Roman"/>
          </w:rPr>
          <w:instrText xml:space="preserve"> PAGE   \* MERGEFORMAT </w:instrText>
        </w:r>
        <w:r w:rsidRPr="001F0C5B">
          <w:rPr>
            <w:rFonts w:ascii="Times New Roman" w:hAnsi="Times New Roman" w:cs="Times New Roman"/>
          </w:rPr>
          <w:fldChar w:fldCharType="separate"/>
        </w:r>
        <w:r w:rsidR="0068081A">
          <w:rPr>
            <w:rFonts w:ascii="Times New Roman" w:hAnsi="Times New Roman" w:cs="Times New Roman"/>
            <w:noProof/>
          </w:rPr>
          <w:t>7</w:t>
        </w:r>
        <w:r w:rsidRPr="001F0C5B">
          <w:rPr>
            <w:rFonts w:ascii="Times New Roman" w:hAnsi="Times New Roman" w:cs="Times New Roman"/>
          </w:rPr>
          <w:fldChar w:fldCharType="end"/>
        </w:r>
      </w:p>
    </w:sdtContent>
  </w:sdt>
  <w:p w:rsidR="00FA58DC" w:rsidRDefault="00FA58D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2800" w:rsidRDefault="004C2800" w:rsidP="001F0C5B">
      <w:pPr>
        <w:spacing w:line="240" w:lineRule="auto"/>
      </w:pPr>
      <w:r>
        <w:separator/>
      </w:r>
    </w:p>
  </w:footnote>
  <w:footnote w:type="continuationSeparator" w:id="1">
    <w:p w:rsidR="004C2800" w:rsidRDefault="004C2800" w:rsidP="001F0C5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B6267"/>
    <w:multiLevelType w:val="hybridMultilevel"/>
    <w:tmpl w:val="A75040D6"/>
    <w:lvl w:ilvl="0" w:tplc="C1A46C4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151E63"/>
    <w:multiLevelType w:val="hybridMultilevel"/>
    <w:tmpl w:val="A75040D6"/>
    <w:lvl w:ilvl="0" w:tplc="C1A46C4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2A42EF"/>
    <w:multiLevelType w:val="hybridMultilevel"/>
    <w:tmpl w:val="3244D0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AD71E5"/>
    <w:multiLevelType w:val="hybridMultilevel"/>
    <w:tmpl w:val="A75040D6"/>
    <w:lvl w:ilvl="0" w:tplc="C1A46C4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3E354F"/>
    <w:multiLevelType w:val="hybridMultilevel"/>
    <w:tmpl w:val="A5B6B6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507924"/>
    <w:multiLevelType w:val="hybridMultilevel"/>
    <w:tmpl w:val="A75040D6"/>
    <w:lvl w:ilvl="0" w:tplc="C1A46C4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D77864"/>
    <w:multiLevelType w:val="hybridMultilevel"/>
    <w:tmpl w:val="A75040D6"/>
    <w:lvl w:ilvl="0" w:tplc="C1A46C4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2C55BC"/>
    <w:multiLevelType w:val="hybridMultilevel"/>
    <w:tmpl w:val="A75040D6"/>
    <w:lvl w:ilvl="0" w:tplc="C1A46C4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5455C2"/>
    <w:multiLevelType w:val="hybridMultilevel"/>
    <w:tmpl w:val="A75040D6"/>
    <w:lvl w:ilvl="0" w:tplc="C1A46C4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690A6E"/>
    <w:multiLevelType w:val="hybridMultilevel"/>
    <w:tmpl w:val="C4A201BA"/>
    <w:lvl w:ilvl="0" w:tplc="C1A46C4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EE4087"/>
    <w:multiLevelType w:val="hybridMultilevel"/>
    <w:tmpl w:val="A75040D6"/>
    <w:lvl w:ilvl="0" w:tplc="C1A46C4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B777FA"/>
    <w:multiLevelType w:val="hybridMultilevel"/>
    <w:tmpl w:val="C4A201BA"/>
    <w:lvl w:ilvl="0" w:tplc="C1A46C4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8"/>
  </w:num>
  <w:num w:numId="5">
    <w:abstractNumId w:val="3"/>
  </w:num>
  <w:num w:numId="6">
    <w:abstractNumId w:val="0"/>
  </w:num>
  <w:num w:numId="7">
    <w:abstractNumId w:val="6"/>
  </w:num>
  <w:num w:numId="8">
    <w:abstractNumId w:val="7"/>
  </w:num>
  <w:num w:numId="9">
    <w:abstractNumId w:val="10"/>
  </w:num>
  <w:num w:numId="10">
    <w:abstractNumId w:val="1"/>
  </w:num>
  <w:num w:numId="11">
    <w:abstractNumId w:val="9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6368"/>
    <w:rsid w:val="000002CA"/>
    <w:rsid w:val="00066368"/>
    <w:rsid w:val="00077C37"/>
    <w:rsid w:val="000819A0"/>
    <w:rsid w:val="000A15BE"/>
    <w:rsid w:val="000B56C4"/>
    <w:rsid w:val="000C1012"/>
    <w:rsid w:val="000C6EC2"/>
    <w:rsid w:val="001120CF"/>
    <w:rsid w:val="00144EFE"/>
    <w:rsid w:val="00195CBB"/>
    <w:rsid w:val="001A555E"/>
    <w:rsid w:val="001B0796"/>
    <w:rsid w:val="001B7F93"/>
    <w:rsid w:val="001C1520"/>
    <w:rsid w:val="001C37AA"/>
    <w:rsid w:val="001C5096"/>
    <w:rsid w:val="001F0C5B"/>
    <w:rsid w:val="002040E8"/>
    <w:rsid w:val="00235FCF"/>
    <w:rsid w:val="002668BE"/>
    <w:rsid w:val="00273C8E"/>
    <w:rsid w:val="002D7869"/>
    <w:rsid w:val="002F2511"/>
    <w:rsid w:val="002F2E62"/>
    <w:rsid w:val="002F4BDC"/>
    <w:rsid w:val="00325D27"/>
    <w:rsid w:val="00326339"/>
    <w:rsid w:val="00393A55"/>
    <w:rsid w:val="003A5411"/>
    <w:rsid w:val="003A5B86"/>
    <w:rsid w:val="003B097F"/>
    <w:rsid w:val="003B1BBF"/>
    <w:rsid w:val="003B5C72"/>
    <w:rsid w:val="003C036E"/>
    <w:rsid w:val="00436AB1"/>
    <w:rsid w:val="00440AF0"/>
    <w:rsid w:val="00477091"/>
    <w:rsid w:val="00484919"/>
    <w:rsid w:val="00497F45"/>
    <w:rsid w:val="004B399A"/>
    <w:rsid w:val="004C2137"/>
    <w:rsid w:val="004C2800"/>
    <w:rsid w:val="004F10CE"/>
    <w:rsid w:val="004F1C3D"/>
    <w:rsid w:val="005118D0"/>
    <w:rsid w:val="00542879"/>
    <w:rsid w:val="00553822"/>
    <w:rsid w:val="005E167F"/>
    <w:rsid w:val="005E4896"/>
    <w:rsid w:val="005F3433"/>
    <w:rsid w:val="005F4485"/>
    <w:rsid w:val="00607E48"/>
    <w:rsid w:val="00612462"/>
    <w:rsid w:val="006275A1"/>
    <w:rsid w:val="00630D2B"/>
    <w:rsid w:val="00641041"/>
    <w:rsid w:val="00675526"/>
    <w:rsid w:val="0068081A"/>
    <w:rsid w:val="006874FB"/>
    <w:rsid w:val="00692202"/>
    <w:rsid w:val="00692AD5"/>
    <w:rsid w:val="006B095A"/>
    <w:rsid w:val="006B710F"/>
    <w:rsid w:val="006F1C9F"/>
    <w:rsid w:val="0071376E"/>
    <w:rsid w:val="00730AA7"/>
    <w:rsid w:val="00763DD5"/>
    <w:rsid w:val="007674F9"/>
    <w:rsid w:val="007704BD"/>
    <w:rsid w:val="007C3999"/>
    <w:rsid w:val="00833ADE"/>
    <w:rsid w:val="008500A9"/>
    <w:rsid w:val="0085750C"/>
    <w:rsid w:val="008A79C3"/>
    <w:rsid w:val="008B7B4E"/>
    <w:rsid w:val="008F10E8"/>
    <w:rsid w:val="00906A18"/>
    <w:rsid w:val="00910FDC"/>
    <w:rsid w:val="00916EC3"/>
    <w:rsid w:val="0093423C"/>
    <w:rsid w:val="0093492D"/>
    <w:rsid w:val="0098076E"/>
    <w:rsid w:val="009E49D1"/>
    <w:rsid w:val="00A04B21"/>
    <w:rsid w:val="00A070EE"/>
    <w:rsid w:val="00A50A9F"/>
    <w:rsid w:val="00A83DCB"/>
    <w:rsid w:val="00A864E6"/>
    <w:rsid w:val="00A87FF5"/>
    <w:rsid w:val="00AB722D"/>
    <w:rsid w:val="00AC1F22"/>
    <w:rsid w:val="00AC1F58"/>
    <w:rsid w:val="00AD4569"/>
    <w:rsid w:val="00AD7899"/>
    <w:rsid w:val="00AF6802"/>
    <w:rsid w:val="00B00002"/>
    <w:rsid w:val="00B10E60"/>
    <w:rsid w:val="00B15E70"/>
    <w:rsid w:val="00B370F5"/>
    <w:rsid w:val="00B45155"/>
    <w:rsid w:val="00B45173"/>
    <w:rsid w:val="00B6081F"/>
    <w:rsid w:val="00B81633"/>
    <w:rsid w:val="00BA22E6"/>
    <w:rsid w:val="00BA770F"/>
    <w:rsid w:val="00BB3982"/>
    <w:rsid w:val="00BB3A2D"/>
    <w:rsid w:val="00BC3B9A"/>
    <w:rsid w:val="00BC6E01"/>
    <w:rsid w:val="00BE0788"/>
    <w:rsid w:val="00BF71EE"/>
    <w:rsid w:val="00C36CB3"/>
    <w:rsid w:val="00C52E26"/>
    <w:rsid w:val="00C5566E"/>
    <w:rsid w:val="00C67CE3"/>
    <w:rsid w:val="00C975CC"/>
    <w:rsid w:val="00CD5C2D"/>
    <w:rsid w:val="00CF6225"/>
    <w:rsid w:val="00CF7AD4"/>
    <w:rsid w:val="00D021B4"/>
    <w:rsid w:val="00D072DB"/>
    <w:rsid w:val="00D7715E"/>
    <w:rsid w:val="00D7781A"/>
    <w:rsid w:val="00D8216F"/>
    <w:rsid w:val="00D91CC5"/>
    <w:rsid w:val="00D9453D"/>
    <w:rsid w:val="00DF13E7"/>
    <w:rsid w:val="00E94790"/>
    <w:rsid w:val="00EA1983"/>
    <w:rsid w:val="00EE6995"/>
    <w:rsid w:val="00EF1DF0"/>
    <w:rsid w:val="00F00598"/>
    <w:rsid w:val="00F023AF"/>
    <w:rsid w:val="00F25FAC"/>
    <w:rsid w:val="00F357F0"/>
    <w:rsid w:val="00F66447"/>
    <w:rsid w:val="00F71EE2"/>
    <w:rsid w:val="00FA58DC"/>
    <w:rsid w:val="00FC15EB"/>
    <w:rsid w:val="00FD1E3D"/>
    <w:rsid w:val="00FF0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60" w:lineRule="atLeast"/>
        <w:ind w:left="284" w:right="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10F"/>
  </w:style>
  <w:style w:type="paragraph" w:styleId="3">
    <w:name w:val="heading 3"/>
    <w:basedOn w:val="a"/>
    <w:link w:val="30"/>
    <w:qFormat/>
    <w:rsid w:val="00FC15EB"/>
    <w:pPr>
      <w:spacing w:before="100" w:beforeAutospacing="1" w:after="100" w:afterAutospacing="1" w:line="240" w:lineRule="auto"/>
      <w:ind w:left="0" w:right="0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6368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428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287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6081F"/>
    <w:pPr>
      <w:ind w:left="720"/>
      <w:contextualSpacing/>
    </w:pPr>
  </w:style>
  <w:style w:type="character" w:customStyle="1" w:styleId="a7">
    <w:name w:val="Гипертекстовая ссылка"/>
    <w:basedOn w:val="a0"/>
    <w:uiPriority w:val="99"/>
    <w:rsid w:val="00D91CC5"/>
    <w:rPr>
      <w:rFonts w:cs="Times New Roman"/>
      <w:color w:val="106BBE"/>
    </w:rPr>
  </w:style>
  <w:style w:type="character" w:customStyle="1" w:styleId="30">
    <w:name w:val="Заголовок 3 Знак"/>
    <w:basedOn w:val="a0"/>
    <w:link w:val="3"/>
    <w:rsid w:val="00FC15E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1F0C5B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F0C5B"/>
  </w:style>
  <w:style w:type="paragraph" w:styleId="aa">
    <w:name w:val="footer"/>
    <w:basedOn w:val="a"/>
    <w:link w:val="ab"/>
    <w:uiPriority w:val="99"/>
    <w:unhideWhenUsed/>
    <w:rsid w:val="001F0C5B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F0C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65DAE-D27C-414E-8B27-9D9BE2F4D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1640</Words>
  <Characters>9353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Семиколенова</dc:creator>
  <cp:lastModifiedBy>Директор</cp:lastModifiedBy>
  <cp:revision>40</cp:revision>
  <cp:lastPrinted>2021-01-08T02:27:00Z</cp:lastPrinted>
  <dcterms:created xsi:type="dcterms:W3CDTF">2017-01-20T05:54:00Z</dcterms:created>
  <dcterms:modified xsi:type="dcterms:W3CDTF">2021-01-08T02:29:00Z</dcterms:modified>
</cp:coreProperties>
</file>